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МИНОБРНАУКИ РОССИИ</w:t>
      </w:r>
    </w:p>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436BAE" w:rsidRPr="00EA65F3" w:rsidRDefault="00436BAE" w:rsidP="00644CB9">
      <w:pPr>
        <w:jc w:val="center"/>
        <w:rPr>
          <w:rFonts w:ascii="Times New Roman" w:hAnsi="Times New Roman"/>
          <w:b/>
          <w:sz w:val="28"/>
          <w:szCs w:val="28"/>
        </w:rPr>
      </w:pPr>
      <w:r w:rsidRPr="00EA65F3">
        <w:rPr>
          <w:rFonts w:ascii="Times New Roman" w:hAnsi="Times New Roman"/>
          <w:b/>
          <w:sz w:val="28"/>
          <w:szCs w:val="28"/>
        </w:rPr>
        <w:t>«Гжельский государственный университет»</w:t>
      </w:r>
    </w:p>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(ГГУ)</w:t>
      </w:r>
    </w:p>
    <w:p w:rsidR="00436BAE" w:rsidRPr="00EA65F3" w:rsidRDefault="00436BAE" w:rsidP="00644CB9">
      <w:pPr>
        <w:jc w:val="center"/>
        <w:rPr>
          <w:rFonts w:ascii="Times New Roman" w:hAnsi="Times New Roman"/>
          <w:sz w:val="28"/>
          <w:szCs w:val="28"/>
        </w:rPr>
      </w:pPr>
    </w:p>
    <w:p w:rsidR="00436BAE" w:rsidRPr="00EA65F3" w:rsidRDefault="00436BAE" w:rsidP="00644CB9">
      <w:pPr>
        <w:jc w:val="center"/>
        <w:rPr>
          <w:rFonts w:ascii="Times New Roman" w:hAnsi="Times New Roman"/>
          <w:sz w:val="28"/>
          <w:szCs w:val="28"/>
        </w:rPr>
      </w:pPr>
    </w:p>
    <w:p w:rsidR="00436BAE" w:rsidRPr="00EA65F3" w:rsidRDefault="00436BAE" w:rsidP="00644CB9">
      <w:pPr>
        <w:pStyle w:val="Style15"/>
        <w:tabs>
          <w:tab w:val="left" w:leader="underscore" w:pos="9760"/>
        </w:tabs>
        <w:spacing w:line="360" w:lineRule="auto"/>
        <w:rPr>
          <w:rStyle w:val="FontStyle53"/>
          <w:bCs/>
          <w:szCs w:val="22"/>
        </w:rPr>
      </w:pPr>
    </w:p>
    <w:p w:rsidR="00436BAE" w:rsidRPr="00506D3A" w:rsidRDefault="00436BAE" w:rsidP="00644CB9">
      <w:pPr>
        <w:pStyle w:val="Style15"/>
        <w:tabs>
          <w:tab w:val="left" w:leader="underscore" w:pos="9760"/>
        </w:tabs>
        <w:spacing w:line="360" w:lineRule="auto"/>
        <w:jc w:val="center"/>
        <w:rPr>
          <w:rStyle w:val="FontStyle53"/>
          <w:b w:val="0"/>
          <w:bCs/>
          <w:i/>
          <w:sz w:val="28"/>
          <w:szCs w:val="28"/>
        </w:rPr>
      </w:pPr>
      <w:r w:rsidRPr="00506D3A">
        <w:rPr>
          <w:rStyle w:val="FontStyle53"/>
          <w:b w:val="0"/>
          <w:bCs/>
          <w:i/>
          <w:sz w:val="28"/>
          <w:szCs w:val="28"/>
        </w:rPr>
        <w:t>Кафедра психологии и педагогики</w:t>
      </w:r>
    </w:p>
    <w:p w:rsidR="00436BAE" w:rsidRDefault="00436BAE" w:rsidP="00644CB9">
      <w:pPr>
        <w:tabs>
          <w:tab w:val="left" w:pos="680"/>
          <w:tab w:val="left" w:pos="851"/>
          <w:tab w:val="left" w:pos="6240"/>
        </w:tabs>
        <w:rPr>
          <w:rFonts w:ascii="Times New Roman" w:hAnsi="Times New Roman"/>
          <w:noProof/>
          <w:sz w:val="28"/>
          <w:szCs w:val="28"/>
        </w:rPr>
      </w:pPr>
    </w:p>
    <w:p w:rsidR="00436BAE" w:rsidRDefault="00436BAE" w:rsidP="00644CB9">
      <w:pPr>
        <w:tabs>
          <w:tab w:val="left" w:pos="680"/>
          <w:tab w:val="left" w:pos="851"/>
          <w:tab w:val="left" w:pos="6240"/>
        </w:tabs>
        <w:rPr>
          <w:rFonts w:ascii="Times New Roman" w:hAnsi="Times New Roman"/>
          <w:noProof/>
          <w:sz w:val="28"/>
          <w:szCs w:val="28"/>
        </w:rPr>
      </w:pPr>
    </w:p>
    <w:p w:rsidR="00436BAE" w:rsidRPr="00EA65F3" w:rsidRDefault="00436BAE" w:rsidP="00644CB9">
      <w:pPr>
        <w:tabs>
          <w:tab w:val="left" w:pos="680"/>
          <w:tab w:val="left" w:pos="851"/>
          <w:tab w:val="left" w:pos="6240"/>
        </w:tabs>
        <w:rPr>
          <w:rFonts w:ascii="Times New Roman" w:hAnsi="Times New Roman"/>
          <w:noProof/>
          <w:sz w:val="28"/>
          <w:szCs w:val="28"/>
        </w:rPr>
      </w:pPr>
    </w:p>
    <w:p w:rsidR="00436BAE" w:rsidRPr="00EA65F3" w:rsidRDefault="00436BAE" w:rsidP="00644CB9">
      <w:pPr>
        <w:pStyle w:val="Style11"/>
        <w:widowControl/>
        <w:rPr>
          <w:bCs/>
          <w:sz w:val="28"/>
          <w:szCs w:val="28"/>
          <w:u w:val="single"/>
        </w:rPr>
      </w:pPr>
      <w:r w:rsidRPr="00EA65F3">
        <w:rPr>
          <w:bCs/>
          <w:sz w:val="28"/>
          <w:szCs w:val="28"/>
          <w:u w:val="single"/>
        </w:rPr>
        <w:t>Рабочая программа дисциплины</w:t>
      </w:r>
    </w:p>
    <w:p w:rsidR="00436BAE" w:rsidRPr="00EA65F3" w:rsidRDefault="00436BAE" w:rsidP="00644CB9">
      <w:pPr>
        <w:pStyle w:val="Style11"/>
        <w:widowControl/>
        <w:rPr>
          <w:b/>
          <w:bCs/>
          <w:sz w:val="28"/>
          <w:szCs w:val="28"/>
          <w:u w:val="single"/>
        </w:rPr>
      </w:pPr>
    </w:p>
    <w:p w:rsidR="00436BAE" w:rsidRPr="00506D3A" w:rsidRDefault="00436BAE" w:rsidP="00644CB9">
      <w:pPr>
        <w:pStyle w:val="Style11"/>
        <w:widowControl/>
        <w:rPr>
          <w:b/>
          <w:bCs/>
          <w:sz w:val="28"/>
          <w:szCs w:val="28"/>
        </w:rPr>
      </w:pPr>
      <w:r>
        <w:rPr>
          <w:b/>
          <w:bCs/>
          <w:sz w:val="28"/>
          <w:szCs w:val="28"/>
        </w:rPr>
        <w:t xml:space="preserve">Педагогическое </w:t>
      </w:r>
      <w:r w:rsidRPr="00506D3A">
        <w:rPr>
          <w:b/>
          <w:bCs/>
          <w:sz w:val="28"/>
          <w:szCs w:val="28"/>
        </w:rPr>
        <w:t>проектирование и управление проектами</w:t>
      </w:r>
    </w:p>
    <w:p w:rsidR="00436BAE" w:rsidRPr="00EA65F3" w:rsidRDefault="00436BAE" w:rsidP="00644CB9">
      <w:pPr>
        <w:tabs>
          <w:tab w:val="left" w:pos="680"/>
          <w:tab w:val="left" w:pos="851"/>
        </w:tabs>
        <w:jc w:val="center"/>
        <w:rPr>
          <w:rFonts w:ascii="Times New Roman" w:hAnsi="Times New Roman"/>
          <w:sz w:val="28"/>
          <w:szCs w:val="28"/>
        </w:rPr>
      </w:pPr>
    </w:p>
    <w:p w:rsidR="00436BAE" w:rsidRPr="00EA65F3" w:rsidRDefault="00436BAE" w:rsidP="00644CB9">
      <w:pPr>
        <w:pStyle w:val="Style12"/>
        <w:spacing w:line="240" w:lineRule="auto"/>
        <w:ind w:firstLine="720"/>
        <w:jc w:val="center"/>
        <w:rPr>
          <w:rStyle w:val="FontStyle60"/>
          <w:szCs w:val="18"/>
          <w:vertAlign w:val="superscript"/>
        </w:rPr>
      </w:pPr>
    </w:p>
    <w:p w:rsidR="00436BAE" w:rsidRPr="00EA65F3" w:rsidRDefault="00436BAE" w:rsidP="00644CB9">
      <w:pPr>
        <w:pStyle w:val="Style12"/>
        <w:spacing w:line="240" w:lineRule="auto"/>
        <w:ind w:firstLine="720"/>
        <w:jc w:val="center"/>
        <w:rPr>
          <w:rStyle w:val="FontStyle60"/>
          <w:szCs w:val="18"/>
          <w:vertAlign w:val="superscript"/>
        </w:rPr>
      </w:pPr>
    </w:p>
    <w:tbl>
      <w:tblPr>
        <w:tblW w:w="0" w:type="auto"/>
        <w:tblLook w:val="00A0" w:firstRow="1" w:lastRow="0" w:firstColumn="1" w:lastColumn="0" w:noHBand="0" w:noVBand="0"/>
      </w:tblPr>
      <w:tblGrid>
        <w:gridCol w:w="3646"/>
        <w:gridCol w:w="5783"/>
      </w:tblGrid>
      <w:tr w:rsidR="00436BAE" w:rsidRPr="00007FB6" w:rsidTr="00D500B6">
        <w:trPr>
          <w:trHeight w:val="409"/>
        </w:trPr>
        <w:tc>
          <w:tcPr>
            <w:tcW w:w="3646" w:type="dxa"/>
          </w:tcPr>
          <w:p w:rsidR="00436BAE" w:rsidRPr="00506D3A" w:rsidRDefault="00436BAE" w:rsidP="00D500B6">
            <w:pPr>
              <w:pStyle w:val="Style15"/>
              <w:tabs>
                <w:tab w:val="left" w:leader="underscore" w:pos="9524"/>
              </w:tabs>
              <w:jc w:val="left"/>
              <w:rPr>
                <w:rStyle w:val="FontStyle53"/>
                <w:b w:val="0"/>
                <w:bCs/>
                <w:sz w:val="28"/>
                <w:szCs w:val="28"/>
              </w:rPr>
            </w:pPr>
            <w:r w:rsidRPr="00506D3A">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436BAE" w:rsidRPr="00007FB6" w:rsidRDefault="00436BAE" w:rsidP="00644CB9">
            <w:pPr>
              <w:rPr>
                <w:rStyle w:val="FontStyle53"/>
                <w:b w:val="0"/>
                <w:sz w:val="28"/>
                <w:szCs w:val="28"/>
              </w:rPr>
            </w:pPr>
            <w:r w:rsidRPr="00007FB6">
              <w:rPr>
                <w:rStyle w:val="FontStyle60"/>
                <w:sz w:val="28"/>
                <w:szCs w:val="28"/>
              </w:rPr>
              <w:t>44.04.01</w:t>
            </w:r>
            <w:r w:rsidRPr="00007FB6">
              <w:rPr>
                <w:rFonts w:ascii="Times New Roman" w:hAnsi="Times New Roman"/>
                <w:sz w:val="28"/>
                <w:szCs w:val="28"/>
              </w:rPr>
              <w:t>Педагогическое образование</w:t>
            </w:r>
          </w:p>
        </w:tc>
      </w:tr>
      <w:tr w:rsidR="00436BAE" w:rsidRPr="00007FB6" w:rsidTr="00D500B6">
        <w:trPr>
          <w:trHeight w:val="367"/>
        </w:trPr>
        <w:tc>
          <w:tcPr>
            <w:tcW w:w="3646" w:type="dxa"/>
          </w:tcPr>
          <w:p w:rsidR="00436BAE" w:rsidRPr="00007FB6" w:rsidRDefault="00436BAE" w:rsidP="00D500B6">
            <w:pPr>
              <w:tabs>
                <w:tab w:val="left" w:pos="680"/>
                <w:tab w:val="left" w:pos="851"/>
              </w:tabs>
              <w:rPr>
                <w:rFonts w:ascii="Times New Roman" w:hAnsi="Times New Roman"/>
                <w:b/>
                <w:i/>
                <w:sz w:val="28"/>
                <w:szCs w:val="28"/>
              </w:rPr>
            </w:pPr>
            <w:r w:rsidRPr="00007FB6">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436BAE" w:rsidRPr="00007FB6" w:rsidRDefault="00436BAE" w:rsidP="00D500B6">
            <w:pPr>
              <w:rPr>
                <w:rFonts w:ascii="Times New Roman" w:hAnsi="Times New Roman"/>
                <w:sz w:val="28"/>
                <w:szCs w:val="28"/>
              </w:rPr>
            </w:pPr>
            <w:r w:rsidRPr="00007FB6">
              <w:rPr>
                <w:rFonts w:ascii="Times New Roman" w:hAnsi="Times New Roman"/>
                <w:sz w:val="28"/>
                <w:szCs w:val="28"/>
              </w:rPr>
              <w:t>Инновационные процессы в образовании и педагогической науке</w:t>
            </w:r>
          </w:p>
        </w:tc>
      </w:tr>
      <w:tr w:rsidR="00436BAE" w:rsidRPr="00007FB6" w:rsidTr="00D500B6">
        <w:tc>
          <w:tcPr>
            <w:tcW w:w="3646" w:type="dxa"/>
          </w:tcPr>
          <w:p w:rsidR="00436BAE" w:rsidRPr="00506D3A" w:rsidRDefault="00436BAE" w:rsidP="00D500B6">
            <w:pPr>
              <w:pStyle w:val="Style15"/>
              <w:tabs>
                <w:tab w:val="left" w:leader="underscore" w:pos="9768"/>
              </w:tabs>
              <w:jc w:val="left"/>
              <w:rPr>
                <w:rStyle w:val="FontStyle53"/>
                <w:b w:val="0"/>
                <w:bCs/>
                <w:sz w:val="28"/>
                <w:szCs w:val="28"/>
              </w:rPr>
            </w:pPr>
            <w:r w:rsidRPr="00506D3A">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436BAE" w:rsidRPr="00506D3A" w:rsidRDefault="00436BAE" w:rsidP="00D500B6">
            <w:pPr>
              <w:pStyle w:val="Style15"/>
              <w:tabs>
                <w:tab w:val="left" w:leader="underscore" w:pos="9768"/>
              </w:tabs>
              <w:rPr>
                <w:rStyle w:val="FontStyle53"/>
                <w:b w:val="0"/>
                <w:bCs/>
                <w:sz w:val="28"/>
                <w:szCs w:val="28"/>
              </w:rPr>
            </w:pPr>
          </w:p>
          <w:p w:rsidR="00436BAE" w:rsidRPr="00506D3A" w:rsidRDefault="00436BAE" w:rsidP="00D500B6">
            <w:pPr>
              <w:pStyle w:val="Style15"/>
              <w:tabs>
                <w:tab w:val="left" w:leader="underscore" w:pos="9768"/>
              </w:tabs>
              <w:rPr>
                <w:rStyle w:val="FontStyle53"/>
                <w:b w:val="0"/>
                <w:bCs/>
                <w:sz w:val="28"/>
                <w:szCs w:val="28"/>
              </w:rPr>
            </w:pPr>
            <w:r w:rsidRPr="00506D3A">
              <w:rPr>
                <w:rStyle w:val="FontStyle53"/>
                <w:b w:val="0"/>
                <w:bCs/>
                <w:sz w:val="28"/>
                <w:szCs w:val="28"/>
              </w:rPr>
              <w:t>магистр</w:t>
            </w:r>
          </w:p>
        </w:tc>
      </w:tr>
    </w:tbl>
    <w:p w:rsidR="00436BAE" w:rsidRPr="00506D3A" w:rsidRDefault="00436BAE" w:rsidP="00644CB9">
      <w:pPr>
        <w:pStyle w:val="Style15"/>
        <w:tabs>
          <w:tab w:val="left" w:leader="underscore" w:pos="9768"/>
        </w:tabs>
        <w:jc w:val="center"/>
        <w:rPr>
          <w:rStyle w:val="FontStyle53"/>
          <w:b w:val="0"/>
          <w:bCs/>
          <w:sz w:val="28"/>
          <w:szCs w:val="28"/>
        </w:rPr>
      </w:pPr>
    </w:p>
    <w:p w:rsidR="00436BAE" w:rsidRPr="00506D3A" w:rsidRDefault="00436BAE" w:rsidP="00644CB9">
      <w:pPr>
        <w:pStyle w:val="Style15"/>
        <w:tabs>
          <w:tab w:val="left" w:leader="underscore" w:pos="9768"/>
        </w:tabs>
        <w:jc w:val="center"/>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Pr="00506D3A" w:rsidRDefault="00436BAE" w:rsidP="00644CB9">
      <w:pPr>
        <w:pStyle w:val="Style15"/>
        <w:tabs>
          <w:tab w:val="left" w:leader="underscore" w:pos="9768"/>
        </w:tabs>
        <w:rPr>
          <w:rStyle w:val="FontStyle53"/>
          <w:b w:val="0"/>
          <w:bCs/>
          <w:sz w:val="28"/>
          <w:szCs w:val="28"/>
        </w:rPr>
      </w:pPr>
    </w:p>
    <w:p w:rsidR="00436BAE" w:rsidRPr="00506D3A" w:rsidRDefault="00436BAE" w:rsidP="00644CB9">
      <w:pPr>
        <w:pStyle w:val="Style15"/>
        <w:tabs>
          <w:tab w:val="left" w:leader="underscore" w:pos="9768"/>
        </w:tabs>
        <w:jc w:val="center"/>
        <w:rPr>
          <w:rStyle w:val="FontStyle53"/>
          <w:b w:val="0"/>
          <w:bCs/>
          <w:sz w:val="28"/>
          <w:szCs w:val="28"/>
        </w:rPr>
      </w:pPr>
      <w:r w:rsidRPr="00506D3A">
        <w:rPr>
          <w:rStyle w:val="FontStyle53"/>
          <w:b w:val="0"/>
          <w:bCs/>
          <w:sz w:val="28"/>
          <w:szCs w:val="28"/>
        </w:rPr>
        <w:t>пос. Электроизолятор</w:t>
      </w:r>
    </w:p>
    <w:p w:rsidR="00436BAE" w:rsidRPr="00506D3A" w:rsidRDefault="00436BAE" w:rsidP="00644CB9">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sidRPr="00506D3A">
          <w:rPr>
            <w:rStyle w:val="FontStyle53"/>
            <w:b w:val="0"/>
            <w:bCs/>
            <w:sz w:val="28"/>
            <w:szCs w:val="28"/>
          </w:rPr>
          <w:t>2019 г</w:t>
        </w:r>
      </w:smartTag>
      <w:r w:rsidRPr="00506D3A">
        <w:rPr>
          <w:rStyle w:val="FontStyle53"/>
          <w:b w:val="0"/>
          <w:bCs/>
          <w:sz w:val="28"/>
          <w:szCs w:val="28"/>
        </w:rPr>
        <w:t>.</w:t>
      </w:r>
    </w:p>
    <w:p w:rsidR="00436BAE" w:rsidRPr="00EA65F3" w:rsidRDefault="00436BAE" w:rsidP="00644CB9">
      <w:pPr>
        <w:rPr>
          <w:rFonts w:ascii="Times New Roman" w:hAnsi="Times New Roman"/>
          <w:sz w:val="28"/>
          <w:szCs w:val="28"/>
        </w:rPr>
      </w:pPr>
    </w:p>
    <w:p w:rsidR="00436BAE" w:rsidRPr="00EA65F3" w:rsidRDefault="00436BAE" w:rsidP="00644CB9">
      <w:pPr>
        <w:jc w:val="center"/>
        <w:rPr>
          <w:rFonts w:ascii="Times New Roman" w:hAnsi="Times New Roman"/>
          <w:sz w:val="24"/>
          <w:szCs w:val="24"/>
        </w:rPr>
      </w:pPr>
      <w:r w:rsidRPr="00EA65F3">
        <w:rPr>
          <w:rFonts w:ascii="Times New Roman" w:hAnsi="Times New Roman"/>
          <w:b/>
          <w:bCs/>
          <w:sz w:val="24"/>
          <w:szCs w:val="24"/>
        </w:rPr>
        <w:br w:type="page"/>
      </w:r>
    </w:p>
    <w:p w:rsidR="00436BAE" w:rsidRPr="00EA65F3" w:rsidRDefault="00436BAE" w:rsidP="007E7E55">
      <w:pPr>
        <w:pStyle w:val="Style11"/>
        <w:widowControl/>
        <w:ind w:firstLine="709"/>
        <w:jc w:val="both"/>
      </w:pPr>
      <w:r w:rsidRPr="00EA65F3">
        <w:t>Рабочая программа дисциплины «</w:t>
      </w:r>
      <w:r>
        <w:t>Педагогическое проектирование и управление проектами</w:t>
      </w:r>
      <w:r w:rsidRPr="00EA65F3">
        <w:t>» составлена в соответствии с требованиями федерального государственного образовательного стандарта высшего образования по направлению 44.04.0</w:t>
      </w:r>
      <w:r>
        <w:t>1</w:t>
      </w:r>
      <w:r w:rsidRPr="00EA65F3">
        <w:t xml:space="preserve"> Педагогическое образование.</w:t>
      </w:r>
    </w:p>
    <w:p w:rsidR="00436BAE" w:rsidRPr="00EA65F3" w:rsidRDefault="00436BAE" w:rsidP="007E7E55">
      <w:pPr>
        <w:ind w:firstLine="709"/>
        <w:jc w:val="both"/>
        <w:rPr>
          <w:rFonts w:ascii="Times New Roman" w:hAnsi="Times New Roman"/>
          <w:sz w:val="24"/>
          <w:szCs w:val="24"/>
        </w:rPr>
      </w:pPr>
      <w:r w:rsidRPr="00EA65F3">
        <w:rPr>
          <w:rFonts w:ascii="Times New Roman" w:hAnsi="Times New Roman"/>
          <w:sz w:val="24"/>
          <w:szCs w:val="24"/>
        </w:rPr>
        <w:t xml:space="preserve">Дисциплина относится к </w:t>
      </w:r>
      <w:r>
        <w:rPr>
          <w:rFonts w:ascii="Times New Roman" w:hAnsi="Times New Roman"/>
          <w:sz w:val="24"/>
          <w:szCs w:val="24"/>
        </w:rPr>
        <w:t xml:space="preserve">обязательной </w:t>
      </w:r>
      <w:proofErr w:type="spellStart"/>
      <w:r>
        <w:rPr>
          <w:rFonts w:ascii="Times New Roman" w:hAnsi="Times New Roman"/>
          <w:sz w:val="24"/>
          <w:szCs w:val="24"/>
        </w:rPr>
        <w:t>части</w:t>
      </w:r>
      <w:r w:rsidRPr="00EA65F3">
        <w:rPr>
          <w:rFonts w:ascii="Times New Roman" w:hAnsi="Times New Roman"/>
          <w:sz w:val="24"/>
          <w:szCs w:val="24"/>
        </w:rPr>
        <w:t>Блока</w:t>
      </w:r>
      <w:proofErr w:type="spellEnd"/>
      <w:r w:rsidRPr="00EA65F3">
        <w:rPr>
          <w:rFonts w:ascii="Times New Roman" w:hAnsi="Times New Roman"/>
          <w:sz w:val="24"/>
          <w:szCs w:val="24"/>
        </w:rPr>
        <w:t xml:space="preserve"> 1 «Дисциплины (модули)» учебного плана. </w:t>
      </w:r>
    </w:p>
    <w:p w:rsidR="00436BAE" w:rsidRPr="00DD192C" w:rsidRDefault="00436BAE" w:rsidP="00690399">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36BAE" w:rsidRDefault="00436BAE" w:rsidP="00690399">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6BAE" w:rsidRPr="00EA65F3" w:rsidRDefault="00436BAE" w:rsidP="007E7E55">
      <w:pPr>
        <w:ind w:firstLine="709"/>
        <w:jc w:val="both"/>
        <w:rPr>
          <w:rFonts w:ascii="Times New Roman" w:hAnsi="Times New Roman"/>
          <w:sz w:val="24"/>
          <w:szCs w:val="24"/>
        </w:rPr>
      </w:pPr>
    </w:p>
    <w:p w:rsidR="00436BAE" w:rsidRPr="00EA65F3" w:rsidRDefault="00436BAE" w:rsidP="007E7E55">
      <w:pPr>
        <w:ind w:firstLine="709"/>
        <w:jc w:val="both"/>
        <w:rPr>
          <w:rFonts w:ascii="Times New Roman" w:hAnsi="Times New Roman"/>
          <w:sz w:val="24"/>
          <w:szCs w:val="24"/>
        </w:rPr>
      </w:pPr>
    </w:p>
    <w:p w:rsidR="00436BAE" w:rsidRPr="00EA65F3" w:rsidRDefault="00436BAE" w:rsidP="007E7E55">
      <w:pPr>
        <w:ind w:firstLine="709"/>
        <w:jc w:val="both"/>
        <w:rPr>
          <w:rFonts w:ascii="Times New Roman" w:hAnsi="Times New Roman"/>
          <w:sz w:val="24"/>
          <w:szCs w:val="24"/>
        </w:rPr>
      </w:pPr>
    </w:p>
    <w:p w:rsidR="00436BAE" w:rsidRPr="00EA65F3" w:rsidRDefault="00436BAE" w:rsidP="007E7E55">
      <w:pPr>
        <w:jc w:val="both"/>
        <w:rPr>
          <w:rFonts w:ascii="Times New Roman" w:hAnsi="Times New Roman"/>
        </w:rPr>
      </w:pPr>
    </w:p>
    <w:p w:rsidR="00436BAE" w:rsidRDefault="00436BAE"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64663D" w:rsidRDefault="0064663D" w:rsidP="007E7E55">
      <w:pPr>
        <w:jc w:val="both"/>
        <w:rPr>
          <w:rFonts w:ascii="Times New Roman" w:hAnsi="Times New Roman"/>
        </w:rPr>
      </w:pPr>
    </w:p>
    <w:p w:rsidR="00436BAE" w:rsidRPr="00EA65F3" w:rsidRDefault="00436BAE" w:rsidP="007E7E5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lastRenderedPageBreak/>
        <w:t xml:space="preserve">Перечень планируемых результатов </w:t>
      </w:r>
      <w:proofErr w:type="gramStart"/>
      <w:r w:rsidRPr="00EA65F3">
        <w:rPr>
          <w:rFonts w:ascii="Times New Roman" w:hAnsi="Times New Roman"/>
          <w:b/>
          <w:bCs/>
          <w:i/>
          <w:iCs/>
          <w:sz w:val="24"/>
          <w:szCs w:val="24"/>
        </w:rPr>
        <w:t>обучения по дисциплине</w:t>
      </w:r>
      <w:proofErr w:type="gramEnd"/>
      <w:r w:rsidRPr="00EA65F3">
        <w:rPr>
          <w:rFonts w:ascii="Times New Roman" w:hAnsi="Times New Roman"/>
          <w:b/>
          <w:bCs/>
          <w:i/>
          <w:iCs/>
          <w:sz w:val="24"/>
          <w:szCs w:val="24"/>
        </w:rPr>
        <w:t xml:space="preserve">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436BAE" w:rsidRPr="00007FB6" w:rsidTr="00D500B6">
        <w:tc>
          <w:tcPr>
            <w:tcW w:w="2381" w:type="dxa"/>
          </w:tcPr>
          <w:p w:rsidR="00436BAE" w:rsidRPr="00007FB6" w:rsidRDefault="00436BAE" w:rsidP="00D500B6">
            <w:pPr>
              <w:jc w:val="center"/>
              <w:rPr>
                <w:rFonts w:ascii="Times New Roman" w:hAnsi="Times New Roman"/>
                <w:b/>
                <w:sz w:val="24"/>
                <w:szCs w:val="24"/>
              </w:rPr>
            </w:pPr>
            <w:r w:rsidRPr="00007FB6">
              <w:rPr>
                <w:rFonts w:ascii="Times New Roman" w:hAnsi="Times New Roman"/>
                <w:b/>
                <w:sz w:val="24"/>
                <w:szCs w:val="24"/>
              </w:rPr>
              <w:t>Компетенция</w:t>
            </w:r>
          </w:p>
        </w:tc>
        <w:tc>
          <w:tcPr>
            <w:tcW w:w="3827" w:type="dxa"/>
          </w:tcPr>
          <w:p w:rsidR="00436BAE" w:rsidRPr="00007FB6" w:rsidRDefault="00436BAE" w:rsidP="00D500B6">
            <w:pPr>
              <w:jc w:val="center"/>
              <w:rPr>
                <w:rFonts w:ascii="Times New Roman" w:hAnsi="Times New Roman"/>
                <w:b/>
                <w:sz w:val="24"/>
                <w:szCs w:val="24"/>
              </w:rPr>
            </w:pPr>
            <w:r w:rsidRPr="00007FB6">
              <w:rPr>
                <w:rFonts w:ascii="Times New Roman" w:hAnsi="Times New Roman"/>
                <w:b/>
                <w:sz w:val="24"/>
                <w:szCs w:val="24"/>
              </w:rPr>
              <w:t>Индикаторы достижения компетенций</w:t>
            </w:r>
          </w:p>
        </w:tc>
        <w:tc>
          <w:tcPr>
            <w:tcW w:w="3431" w:type="dxa"/>
          </w:tcPr>
          <w:p w:rsidR="00436BAE" w:rsidRPr="00007FB6" w:rsidRDefault="00436BAE" w:rsidP="00D500B6">
            <w:pPr>
              <w:jc w:val="both"/>
              <w:rPr>
                <w:rFonts w:ascii="Times New Roman" w:hAnsi="Times New Roman"/>
                <w:b/>
                <w:sz w:val="24"/>
                <w:szCs w:val="24"/>
              </w:rPr>
            </w:pPr>
            <w:r w:rsidRPr="00007FB6">
              <w:rPr>
                <w:rFonts w:ascii="Times New Roman" w:hAnsi="Times New Roman"/>
                <w:b/>
                <w:sz w:val="24"/>
                <w:szCs w:val="24"/>
              </w:rPr>
              <w:t>Планируемые результаты обучения по дисциплине</w:t>
            </w:r>
          </w:p>
        </w:tc>
      </w:tr>
      <w:tr w:rsidR="00436BAE" w:rsidRPr="00007FB6" w:rsidTr="00D500B6">
        <w:tc>
          <w:tcPr>
            <w:tcW w:w="2381"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 Способен управлять проектом на всех этапах его жизненного цикла</w:t>
            </w:r>
          </w:p>
        </w:tc>
        <w:tc>
          <w:tcPr>
            <w:tcW w:w="3827"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УК-2.1. Выстраивает этапы работы над проектом с учетом последовательности их реализации, определяет этапы жизненного цикла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Определяет проблему, на решение которой направлен проект, грамотно формулирует цель проекта. Определяет исполнителей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УК-2.3.</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УК-2.4.</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УК-2.5.</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Публично представляет результаты проекта, вступает в обсуждение хода и результатов проекта</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этапы работы над проектом с учетом последовательности их реализации; оптимальные способы решения задач, выбирая оптимальный способ их решения, исходя из действующих правовых норм и имеющихся ресурсов и ограничений</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определять этапы жизненного цикла проекта, проблему, на решение которой направлен проект, грамотно формулировать цель проекта, определять его исполнителей; </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навыками решения конкретных задач (</w:t>
            </w:r>
            <w:r w:rsidRPr="00F62A56">
              <w:rPr>
                <w:rFonts w:ascii="Times New Roman" w:hAnsi="Times New Roman"/>
                <w:sz w:val="24"/>
                <w:szCs w:val="24"/>
              </w:rPr>
              <w:t>исследования, проекта, деятельности) за установленное время, публичного представления результатов проекта, вступать в обсуждение хода и результатов проекта</w:t>
            </w:r>
          </w:p>
          <w:p w:rsidR="00436BAE" w:rsidRPr="00007FB6" w:rsidRDefault="00436BAE" w:rsidP="005C5EF9">
            <w:pPr>
              <w:rPr>
                <w:rFonts w:ascii="Times New Roman" w:hAnsi="Times New Roman"/>
                <w:sz w:val="24"/>
                <w:szCs w:val="24"/>
              </w:rPr>
            </w:pPr>
          </w:p>
        </w:tc>
      </w:tr>
      <w:tr w:rsidR="00436BAE" w:rsidRPr="00007FB6" w:rsidTr="00152E24">
        <w:tc>
          <w:tcPr>
            <w:tcW w:w="2381" w:type="dxa"/>
          </w:tcPr>
          <w:p w:rsidR="00436BAE" w:rsidRPr="00F62A56" w:rsidRDefault="00436BAE" w:rsidP="00F62A56">
            <w:pPr>
              <w:spacing w:after="0" w:line="240" w:lineRule="auto"/>
              <w:jc w:val="both"/>
              <w:rPr>
                <w:rFonts w:ascii="Times New Roman" w:hAnsi="Times New Roman"/>
                <w:w w:val="98"/>
                <w:sz w:val="24"/>
                <w:szCs w:val="24"/>
              </w:rPr>
            </w:pPr>
            <w:r w:rsidRPr="00F62A56">
              <w:rPr>
                <w:rFonts w:ascii="Times New Roman" w:hAnsi="Times New Roman"/>
                <w:sz w:val="24"/>
                <w:szCs w:val="24"/>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lastRenderedPageBreak/>
              <w:t>ОПК-1.3.</w:t>
            </w:r>
          </w:p>
          <w:p w:rsidR="00436BAE" w:rsidRPr="00F62A56" w:rsidRDefault="00436BAE" w:rsidP="00F62A56">
            <w:pPr>
              <w:spacing w:after="0" w:line="240" w:lineRule="auto"/>
              <w:jc w:val="both"/>
              <w:rPr>
                <w:rFonts w:ascii="Times New Roman" w:hAnsi="Times New Roman"/>
                <w:w w:val="98"/>
                <w:sz w:val="24"/>
                <w:szCs w:val="24"/>
              </w:rPr>
            </w:pPr>
            <w:r w:rsidRPr="00F62A56">
              <w:rPr>
                <w:rFonts w:ascii="Times New Roman" w:hAnsi="Times New Roman"/>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lastRenderedPageBreak/>
              <w:t>Знать:</w:t>
            </w:r>
            <w:r w:rsidRPr="00F62A56">
              <w:rPr>
                <w:rFonts w:ascii="Times New Roman" w:hAnsi="Times New Roman"/>
                <w:sz w:val="24"/>
                <w:szCs w:val="24"/>
              </w:rPr>
              <w:t xml:space="preserve">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w:t>
            </w:r>
            <w:r w:rsidRPr="00F62A56">
              <w:rPr>
                <w:rFonts w:ascii="Times New Roman" w:hAnsi="Times New Roman"/>
                <w:sz w:val="24"/>
                <w:szCs w:val="24"/>
              </w:rPr>
              <w:lastRenderedPageBreak/>
              <w:t>исследования</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Владеть: </w:t>
            </w:r>
            <w:r w:rsidRPr="00F62A56">
              <w:rPr>
                <w:rFonts w:ascii="Times New Roman" w:hAnsi="Times New Roman"/>
                <w:sz w:val="24"/>
                <w:szCs w:val="24"/>
              </w:rPr>
              <w:t>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r>
      <w:tr w:rsidR="00436BAE" w:rsidRPr="00007FB6" w:rsidTr="00D500B6">
        <w:tc>
          <w:tcPr>
            <w:tcW w:w="2381"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lastRenderedPageBreak/>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vAlign w:val="bottom"/>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ОПК-2.2.</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ОПК-2.3.</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w:t>
            </w:r>
            <w:r w:rsidRPr="00F62A56">
              <w:rPr>
                <w:rFonts w:ascii="Times New Roman" w:hAnsi="Times New Roman"/>
                <w:sz w:val="24"/>
                <w:szCs w:val="24"/>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w:t>
            </w:r>
            <w:r w:rsidRPr="00F62A56">
              <w:rPr>
                <w:rFonts w:ascii="Times New Roman" w:hAnsi="Times New Roman"/>
                <w:sz w:val="24"/>
                <w:szCs w:val="24"/>
              </w:rPr>
              <w:lastRenderedPageBreak/>
              <w:t>опытом участия в проектировании ООП</w:t>
            </w:r>
          </w:p>
        </w:tc>
      </w:tr>
      <w:tr w:rsidR="00436BAE" w:rsidRPr="00007FB6" w:rsidTr="00152E24">
        <w:tc>
          <w:tcPr>
            <w:tcW w:w="2381" w:type="dxa"/>
          </w:tcPr>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lastRenderedPageBreak/>
              <w:t xml:space="preserve">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w:t>
            </w:r>
            <w:r w:rsidRPr="00F62A56">
              <w:rPr>
                <w:rFonts w:ascii="Times New Roman" w:hAnsi="Times New Roman"/>
                <w:sz w:val="24"/>
                <w:szCs w:val="24"/>
              </w:rPr>
              <w:t>потребностями</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ОПК-3.1.</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ОПК-3.2.</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ОПК-3.3.</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431" w:type="dxa"/>
          </w:tcPr>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p>
        </w:tc>
      </w:tr>
      <w:tr w:rsidR="00436BAE" w:rsidRPr="00007FB6" w:rsidTr="00152E24">
        <w:tc>
          <w:tcPr>
            <w:tcW w:w="2381"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 xml:space="preserve">ОПК-8. Способен проектировать педагогическую деятельность на основе </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специальных научных знаний и результатов исследований</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ОПК-8.1.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ОПК-8.2.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использовать современные специальные научные знания и результаты исследований для выбора методов в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ОПК-8.3. Владеет методами, формами и средствами </w:t>
            </w:r>
            <w:r w:rsidRPr="00007FB6">
              <w:rPr>
                <w:rFonts w:ascii="Times New Roman" w:hAnsi="Times New Roman"/>
                <w:sz w:val="24"/>
                <w:szCs w:val="24"/>
              </w:rPr>
              <w:lastRenderedPageBreak/>
              <w:t>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lastRenderedPageBreak/>
              <w:t>Знать:</w:t>
            </w:r>
            <w:r w:rsidRPr="00F62A56">
              <w:rPr>
                <w:rFonts w:ascii="Times New Roman" w:hAnsi="Times New Roman"/>
                <w:sz w:val="24"/>
                <w:szCs w:val="24"/>
              </w:rPr>
              <w:t xml:space="preserve">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использовать современные специальные научные знания и результаты исследований для выбора методов в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Владеть: методами, формами и средствами педагогической деятельности; осуществляет их </w:t>
            </w:r>
            <w:r w:rsidRPr="00007FB6">
              <w:rPr>
                <w:rFonts w:ascii="Times New Roman" w:hAnsi="Times New Roman"/>
                <w:sz w:val="24"/>
                <w:szCs w:val="24"/>
              </w:rPr>
              <w:lastRenderedPageBreak/>
              <w:t>выбор в зависимости от контекста профессиональной деятельности с учетом результатов научных исследований</w:t>
            </w:r>
          </w:p>
        </w:tc>
      </w:tr>
      <w:tr w:rsidR="00436BAE" w:rsidRPr="00007FB6" w:rsidTr="00D625C0">
        <w:tc>
          <w:tcPr>
            <w:tcW w:w="2381" w:type="dxa"/>
          </w:tcPr>
          <w:p w:rsidR="00436BAE" w:rsidRPr="0065274D" w:rsidRDefault="00436BAE" w:rsidP="00AB5191">
            <w:pPr>
              <w:spacing w:after="0" w:line="240" w:lineRule="auto"/>
              <w:jc w:val="both"/>
              <w:rPr>
                <w:rFonts w:ascii="Times New Roman" w:hAnsi="Times New Roman"/>
                <w:sz w:val="24"/>
                <w:szCs w:val="24"/>
              </w:rPr>
            </w:pPr>
            <w:r>
              <w:rPr>
                <w:rFonts w:ascii="Times New Roman" w:hAnsi="Times New Roman"/>
                <w:sz w:val="24"/>
                <w:szCs w:val="24"/>
              </w:rPr>
              <w:lastRenderedPageBreak/>
              <w:t>ПК</w:t>
            </w:r>
            <w:r w:rsidRPr="0065274D">
              <w:rPr>
                <w:rFonts w:ascii="Times New Roman" w:hAnsi="Times New Roman"/>
                <w:sz w:val="24"/>
                <w:szCs w:val="24"/>
              </w:rPr>
              <w:t>-2. 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436BAE" w:rsidRPr="00007FB6" w:rsidRDefault="00436BAE" w:rsidP="00DB2E0D">
            <w:pPr>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 xml:space="preserve">-2.1. Знает: методологические основы </w:t>
            </w:r>
            <w:r w:rsidRPr="0065274D">
              <w:rPr>
                <w:rFonts w:ascii="Times New Roman" w:hAnsi="Times New Roman"/>
                <w:w w:val="99"/>
                <w:sz w:val="24"/>
                <w:szCs w:val="24"/>
              </w:rPr>
              <w:t xml:space="preserve">исследовательской деятельности </w:t>
            </w:r>
          </w:p>
          <w:p w:rsidR="00436BAE" w:rsidRPr="0065274D"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в образовании </w:t>
            </w:r>
          </w:p>
          <w:p w:rsidR="00436BAE" w:rsidRPr="00007FB6" w:rsidRDefault="00436BAE" w:rsidP="00DB2E0D">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36BAE" w:rsidRDefault="00436BAE" w:rsidP="00DB2E0D">
            <w:pPr>
              <w:spacing w:after="0" w:line="240" w:lineRule="auto"/>
              <w:ind w:left="20"/>
              <w:jc w:val="both"/>
              <w:rPr>
                <w:rFonts w:ascii="Times New Roman" w:hAnsi="Times New Roman"/>
                <w:sz w:val="24"/>
                <w:szCs w:val="24"/>
              </w:rPr>
            </w:pPr>
            <w:r w:rsidRPr="0065274D">
              <w:rPr>
                <w:rFonts w:ascii="Times New Roman" w:hAnsi="Times New Roman"/>
                <w:sz w:val="24"/>
                <w:szCs w:val="24"/>
              </w:rPr>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436BAE" w:rsidRDefault="00436BAE" w:rsidP="00DB2E0D">
            <w:pPr>
              <w:spacing w:after="0" w:line="240" w:lineRule="auto"/>
              <w:ind w:left="20"/>
              <w:jc w:val="both"/>
              <w:rPr>
                <w:rFonts w:ascii="Times New Roman" w:hAnsi="Times New Roman"/>
                <w:sz w:val="24"/>
                <w:szCs w:val="24"/>
              </w:rPr>
            </w:pPr>
          </w:p>
          <w:p w:rsidR="00436BAE" w:rsidRDefault="00436BAE" w:rsidP="00DB2E0D">
            <w:pPr>
              <w:spacing w:after="0" w:line="240" w:lineRule="auto"/>
              <w:ind w:left="20"/>
              <w:jc w:val="both"/>
              <w:rPr>
                <w:rFonts w:ascii="Times New Roman" w:hAnsi="Times New Roman"/>
                <w:sz w:val="24"/>
                <w:szCs w:val="24"/>
              </w:rPr>
            </w:pPr>
          </w:p>
          <w:p w:rsidR="00436BAE" w:rsidRPr="00007FB6" w:rsidRDefault="00436BAE" w:rsidP="00DB2E0D">
            <w:pPr>
              <w:spacing w:after="0" w:line="240" w:lineRule="auto"/>
              <w:ind w:left="20"/>
              <w:jc w:val="both"/>
              <w:rPr>
                <w:rFonts w:ascii="Times New Roman" w:hAnsi="Times New Roman"/>
                <w:sz w:val="24"/>
                <w:szCs w:val="24"/>
              </w:rPr>
            </w:pPr>
          </w:p>
        </w:tc>
        <w:tc>
          <w:tcPr>
            <w:tcW w:w="3431" w:type="dxa"/>
          </w:tcPr>
          <w:p w:rsidR="00436BAE" w:rsidRPr="00007FB6"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Знает: методологические основы </w:t>
            </w:r>
            <w:r w:rsidRPr="0065274D">
              <w:rPr>
                <w:rFonts w:ascii="Times New Roman" w:hAnsi="Times New Roman"/>
                <w:w w:val="99"/>
                <w:sz w:val="24"/>
                <w:szCs w:val="24"/>
              </w:rPr>
              <w:t xml:space="preserve">исследовательской деятельности </w:t>
            </w:r>
          </w:p>
          <w:p w:rsidR="00436BAE"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в образовании </w:t>
            </w:r>
          </w:p>
          <w:p w:rsidR="00436BAE"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36BAE" w:rsidRPr="00DB2E0D"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436BAE" w:rsidRDefault="00436BAE"/>
    <w:p w:rsidR="00436BAE" w:rsidRPr="00EA65F3" w:rsidRDefault="00436BAE" w:rsidP="00FF01A7">
      <w:pPr>
        <w:pStyle w:val="a4"/>
        <w:numPr>
          <w:ilvl w:val="0"/>
          <w:numId w:val="1"/>
        </w:numPr>
        <w:jc w:val="both"/>
        <w:rPr>
          <w:b/>
          <w:i/>
        </w:rPr>
      </w:pPr>
      <w:r w:rsidRPr="00EA65F3">
        <w:rPr>
          <w:b/>
          <w:i/>
        </w:rPr>
        <w:t>Место дисциплины (модуля) в структуре образовательной программы</w:t>
      </w:r>
    </w:p>
    <w:p w:rsidR="00436BAE" w:rsidRPr="00EA65F3" w:rsidRDefault="00436BAE" w:rsidP="00A70834">
      <w:pPr>
        <w:spacing w:after="0" w:line="240" w:lineRule="auto"/>
        <w:ind w:firstLine="709"/>
        <w:jc w:val="both"/>
        <w:rPr>
          <w:rFonts w:ascii="Times New Roman" w:hAnsi="Times New Roman"/>
          <w:sz w:val="24"/>
          <w:szCs w:val="24"/>
        </w:rPr>
      </w:pPr>
      <w:r w:rsidRPr="00EA65F3">
        <w:rPr>
          <w:rFonts w:ascii="Times New Roman" w:hAnsi="Times New Roman"/>
          <w:sz w:val="24"/>
          <w:szCs w:val="24"/>
        </w:rPr>
        <w:t xml:space="preserve">Дисциплина относится </w:t>
      </w:r>
      <w:proofErr w:type="spellStart"/>
      <w:r w:rsidRPr="00EA65F3">
        <w:rPr>
          <w:rFonts w:ascii="Times New Roman" w:hAnsi="Times New Roman"/>
          <w:sz w:val="24"/>
          <w:szCs w:val="24"/>
        </w:rPr>
        <w:t>к</w:t>
      </w:r>
      <w:r>
        <w:rPr>
          <w:rFonts w:ascii="Times New Roman" w:hAnsi="Times New Roman"/>
          <w:sz w:val="24"/>
          <w:szCs w:val="24"/>
        </w:rPr>
        <w:t>обязательной</w:t>
      </w:r>
      <w:proofErr w:type="spellEnd"/>
      <w:r>
        <w:rPr>
          <w:rFonts w:ascii="Times New Roman" w:hAnsi="Times New Roman"/>
          <w:sz w:val="24"/>
          <w:szCs w:val="24"/>
        </w:rPr>
        <w:t xml:space="preserve"> </w:t>
      </w:r>
      <w:proofErr w:type="spellStart"/>
      <w:r w:rsidRPr="00EA65F3">
        <w:rPr>
          <w:rFonts w:ascii="Times New Roman" w:hAnsi="Times New Roman"/>
          <w:sz w:val="24"/>
          <w:szCs w:val="24"/>
        </w:rPr>
        <w:t>частиБлока</w:t>
      </w:r>
      <w:proofErr w:type="spellEnd"/>
      <w:r w:rsidRPr="00EA65F3">
        <w:rPr>
          <w:rFonts w:ascii="Times New Roman" w:hAnsi="Times New Roman"/>
          <w:sz w:val="24"/>
          <w:szCs w:val="24"/>
        </w:rPr>
        <w:t xml:space="preserve"> 1 «Дисциплины (модули)» учебного плана. </w:t>
      </w:r>
    </w:p>
    <w:p w:rsidR="00436BAE" w:rsidRPr="00EA65F3" w:rsidRDefault="00436BAE" w:rsidP="00A70834">
      <w:pPr>
        <w:pStyle w:val="31"/>
        <w:shd w:val="clear" w:color="auto" w:fill="auto"/>
        <w:spacing w:line="240" w:lineRule="auto"/>
        <w:ind w:firstLine="709"/>
        <w:jc w:val="both"/>
        <w:rPr>
          <w:rFonts w:ascii="Times New Roman" w:hAnsi="Times New Roman"/>
          <w:sz w:val="24"/>
          <w:szCs w:val="24"/>
        </w:rPr>
      </w:pPr>
      <w:r w:rsidRPr="00EA65F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36BAE" w:rsidRPr="006C2325" w:rsidRDefault="00436BAE" w:rsidP="006C2325">
      <w:pPr>
        <w:spacing w:after="0" w:line="240" w:lineRule="auto"/>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436BAE" w:rsidRPr="00007FB6" w:rsidTr="00D500B6">
        <w:tc>
          <w:tcPr>
            <w:tcW w:w="1967"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Код компетенции</w:t>
            </w:r>
          </w:p>
        </w:tc>
        <w:tc>
          <w:tcPr>
            <w:tcW w:w="2394"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Предшествующие дисциплины</w:t>
            </w:r>
          </w:p>
        </w:tc>
        <w:tc>
          <w:tcPr>
            <w:tcW w:w="2722"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Параллельно осваиваемые</w:t>
            </w:r>
          </w:p>
        </w:tc>
        <w:tc>
          <w:tcPr>
            <w:tcW w:w="2693"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Последующие дисциплины</w:t>
            </w:r>
          </w:p>
        </w:tc>
      </w:tr>
      <w:tr w:rsidR="00436BAE" w:rsidRPr="00007FB6" w:rsidTr="00D500B6">
        <w:tc>
          <w:tcPr>
            <w:tcW w:w="1967" w:type="dxa"/>
          </w:tcPr>
          <w:p w:rsidR="00436BAE" w:rsidRPr="006C2325" w:rsidRDefault="00436BAE" w:rsidP="000268DD">
            <w:pPr>
              <w:spacing w:after="0" w:line="240" w:lineRule="auto"/>
              <w:rPr>
                <w:rFonts w:ascii="Times New Roman" w:hAnsi="Times New Roman"/>
                <w:sz w:val="24"/>
                <w:szCs w:val="24"/>
              </w:rPr>
            </w:pPr>
            <w:r w:rsidRPr="006C2325">
              <w:rPr>
                <w:rFonts w:ascii="Times New Roman" w:hAnsi="Times New Roman"/>
                <w:sz w:val="24"/>
                <w:szCs w:val="24"/>
              </w:rPr>
              <w:t>УК-2</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Основы научно-исследовательской деятельности обучающихся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Инновационный менеджмент в образовании</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w w:val="98"/>
                <w:sz w:val="24"/>
                <w:szCs w:val="24"/>
              </w:rPr>
            </w:pPr>
            <w:r w:rsidRPr="006C2325">
              <w:rPr>
                <w:rFonts w:ascii="Times New Roman" w:hAnsi="Times New Roman"/>
                <w:sz w:val="24"/>
                <w:szCs w:val="24"/>
              </w:rPr>
              <w:t>ОПК-1</w:t>
            </w:r>
          </w:p>
        </w:tc>
        <w:tc>
          <w:tcPr>
            <w:tcW w:w="2394"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 xml:space="preserve">Защита выпускной квалификационной </w:t>
            </w:r>
            <w:r w:rsidRPr="00007FB6">
              <w:rPr>
                <w:rFonts w:ascii="Times New Roman" w:hAnsi="Times New Roman"/>
                <w:sz w:val="24"/>
                <w:szCs w:val="24"/>
              </w:rPr>
              <w:lastRenderedPageBreak/>
              <w:t>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sz w:val="24"/>
                <w:szCs w:val="24"/>
              </w:rPr>
            </w:pPr>
            <w:r w:rsidRPr="006C2325">
              <w:rPr>
                <w:rFonts w:ascii="Times New Roman" w:hAnsi="Times New Roman"/>
                <w:sz w:val="24"/>
                <w:szCs w:val="24"/>
              </w:rPr>
              <w:lastRenderedPageBreak/>
              <w:t xml:space="preserve">ОПК-2 </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Информационные технологии в деятельности педагога</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 xml:space="preserve">ОПК-3 </w:t>
            </w:r>
          </w:p>
        </w:tc>
        <w:tc>
          <w:tcPr>
            <w:tcW w:w="2394"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Современные проблемы педагогической науки и образования</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Основы реализации педагогических технологий по обучению детей с ОВЗ</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007FB6" w:rsidRDefault="00436BAE" w:rsidP="000268DD">
            <w:pPr>
              <w:spacing w:after="0" w:line="240" w:lineRule="auto"/>
              <w:rPr>
                <w:rFonts w:ascii="Times New Roman" w:hAnsi="Times New Roman"/>
                <w:sz w:val="24"/>
                <w:szCs w:val="24"/>
              </w:rPr>
            </w:pPr>
            <w:r w:rsidRPr="006C2325">
              <w:rPr>
                <w:rFonts w:ascii="Times New Roman" w:hAnsi="Times New Roman"/>
                <w:sz w:val="24"/>
                <w:szCs w:val="24"/>
              </w:rPr>
              <w:t>ОПК-8</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Методология и методы научного исследования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Современные проблемы педагогической науки и образования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Философия современного образования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7271DD" w:rsidRDefault="00436BAE" w:rsidP="000268DD">
            <w:pPr>
              <w:spacing w:after="0" w:line="240" w:lineRule="auto"/>
              <w:rPr>
                <w:rFonts w:ascii="Times New Roman" w:hAnsi="Times New Roman"/>
                <w:sz w:val="24"/>
                <w:szCs w:val="24"/>
                <w:highlight w:val="yellow"/>
              </w:rPr>
            </w:pPr>
            <w:r w:rsidRPr="007271DD">
              <w:rPr>
                <w:rFonts w:ascii="Times New Roman" w:hAnsi="Times New Roman"/>
                <w:sz w:val="24"/>
                <w:szCs w:val="24"/>
                <w:highlight w:val="yellow"/>
              </w:rPr>
              <w:t>ПК-2</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p>
        </w:tc>
      </w:tr>
    </w:tbl>
    <w:p w:rsidR="00436BAE" w:rsidRDefault="00436BAE"/>
    <w:p w:rsidR="00436BAE" w:rsidRDefault="00436BAE" w:rsidP="006A708E">
      <w:pPr>
        <w:spacing w:after="0" w:line="240" w:lineRule="auto"/>
        <w:ind w:firstLine="709"/>
        <w:jc w:val="both"/>
        <w:rPr>
          <w:rFonts w:ascii="Times New Roman" w:hAnsi="Times New Roman"/>
          <w:sz w:val="24"/>
          <w:szCs w:val="24"/>
        </w:rPr>
      </w:pPr>
      <w:r w:rsidRPr="00EA65F3">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436BAE" w:rsidRDefault="00436BAE" w:rsidP="006A708E">
      <w:pPr>
        <w:spacing w:after="0" w:line="240" w:lineRule="auto"/>
        <w:ind w:firstLine="709"/>
        <w:jc w:val="both"/>
        <w:rPr>
          <w:rFonts w:ascii="Times New Roman" w:hAnsi="Times New Roman"/>
          <w:sz w:val="24"/>
          <w:szCs w:val="24"/>
        </w:rPr>
      </w:pPr>
    </w:p>
    <w:p w:rsidR="00436BAE" w:rsidRPr="00EA65F3" w:rsidRDefault="00436BAE" w:rsidP="00D500B6">
      <w:pPr>
        <w:pStyle w:val="a4"/>
        <w:numPr>
          <w:ilvl w:val="0"/>
          <w:numId w:val="1"/>
        </w:numPr>
        <w:ind w:left="0" w:firstLine="709"/>
        <w:jc w:val="both"/>
        <w:rPr>
          <w:b/>
          <w:i/>
        </w:rPr>
      </w:pPr>
      <w:r w:rsidRPr="00EA65F3">
        <w:rPr>
          <w:b/>
          <w:i/>
        </w:rPr>
        <w:t>Объем дисциплины</w:t>
      </w:r>
    </w:p>
    <w:p w:rsidR="00436BAE" w:rsidRPr="00EA65F3" w:rsidRDefault="00436BAE" w:rsidP="00D500B6">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6BAE" w:rsidRPr="00007FB6" w:rsidTr="00D500B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Формы обучения</w:t>
            </w:r>
          </w:p>
        </w:tc>
      </w:tr>
      <w:tr w:rsidR="00436BAE" w:rsidRPr="00007FB6" w:rsidTr="00D500B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Заочная</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b/>
                <w:bCs/>
                <w:sz w:val="24"/>
                <w:szCs w:val="24"/>
              </w:rPr>
              <w:lastRenderedPageBreak/>
              <w:t>Общая трудоемкость</w:t>
            </w:r>
            <w:r w:rsidRPr="00007FB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3/108</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b/>
                <w:bCs/>
                <w:sz w:val="24"/>
                <w:szCs w:val="24"/>
              </w:rPr>
            </w:pPr>
            <w:r w:rsidRPr="00007FB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 курс</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b/>
                <w:bCs/>
                <w:sz w:val="24"/>
                <w:szCs w:val="24"/>
              </w:rPr>
              <w:t>Контактная работа с преподавателем</w:t>
            </w:r>
            <w:r w:rsidRPr="00007FB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p>
        </w:tc>
      </w:tr>
      <w:tr w:rsidR="00436BAE" w:rsidRPr="00007FB6" w:rsidTr="00D500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4</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16</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8</w:t>
            </w:r>
            <w:r>
              <w:rPr>
                <w:rFonts w:ascii="Times New Roman" w:hAnsi="Times New Roman"/>
                <w:sz w:val="24"/>
                <w:szCs w:val="24"/>
              </w:rPr>
              <w:t>*</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sz w:val="24"/>
                <w:szCs w:val="24"/>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Промежуточная аттестация: экзамен(</w:t>
            </w:r>
            <w:r w:rsidRPr="00007FB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9</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85</w:t>
            </w:r>
          </w:p>
        </w:tc>
      </w:tr>
    </w:tbl>
    <w:p w:rsidR="00436BAE" w:rsidRPr="000401BE" w:rsidRDefault="00436BAE" w:rsidP="0069039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436BAE" w:rsidRPr="00D500B6" w:rsidRDefault="00436BAE" w:rsidP="006A708E">
      <w:pPr>
        <w:suppressAutoHyphens/>
        <w:spacing w:after="0" w:line="240" w:lineRule="auto"/>
        <w:ind w:firstLine="709"/>
        <w:jc w:val="both"/>
        <w:rPr>
          <w:rFonts w:ascii="Times New Roman" w:hAnsi="Times New Roman"/>
          <w:sz w:val="24"/>
          <w:szCs w:val="24"/>
          <w:highlight w:val="yellow"/>
        </w:rPr>
      </w:pPr>
    </w:p>
    <w:p w:rsidR="00436BAE" w:rsidRPr="00D500B6" w:rsidRDefault="00436BAE" w:rsidP="00D500B6">
      <w:pPr>
        <w:pStyle w:val="a4"/>
        <w:numPr>
          <w:ilvl w:val="0"/>
          <w:numId w:val="1"/>
        </w:numPr>
        <w:jc w:val="both"/>
        <w:rPr>
          <w:b/>
          <w:i/>
        </w:rPr>
      </w:pPr>
      <w:r w:rsidRPr="00D500B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BAE" w:rsidRPr="00D500B6" w:rsidRDefault="00436BAE" w:rsidP="00D500B6">
      <w:pPr>
        <w:pStyle w:val="a4"/>
        <w:ind w:left="502"/>
        <w:jc w:val="both"/>
        <w:rPr>
          <w:b/>
          <w:i/>
        </w:rPr>
      </w:pPr>
    </w:p>
    <w:p w:rsidR="00436BAE" w:rsidRPr="00D500B6" w:rsidRDefault="00436BAE" w:rsidP="00D500B6">
      <w:pPr>
        <w:pStyle w:val="a4"/>
        <w:ind w:left="0" w:firstLine="709"/>
        <w:jc w:val="both"/>
        <w:rPr>
          <w:b/>
        </w:rPr>
      </w:pPr>
      <w:r w:rsidRPr="00D500B6">
        <w:rPr>
          <w:b/>
        </w:rPr>
        <w:t>4.1Распределение часов по разделам/темам и видам работы</w:t>
      </w:r>
    </w:p>
    <w:p w:rsidR="00436BAE" w:rsidRPr="00D500B6" w:rsidRDefault="00436BAE" w:rsidP="00D500B6">
      <w:pPr>
        <w:pStyle w:val="a4"/>
        <w:ind w:left="0" w:firstLine="709"/>
        <w:jc w:val="both"/>
        <w:rPr>
          <w:b/>
        </w:rPr>
      </w:pPr>
      <w:r w:rsidRPr="00D500B6">
        <w:rPr>
          <w:b/>
        </w:rPr>
        <w:t>4.1.1Очная форма обучения</w:t>
      </w:r>
    </w:p>
    <w:p w:rsidR="00436BAE" w:rsidRPr="00D500B6" w:rsidRDefault="00436BAE" w:rsidP="00D500B6">
      <w:pPr>
        <w:pStyle w:val="a4"/>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1842"/>
      </w:tblGrid>
      <w:tr w:rsidR="00436BAE" w:rsidRPr="00007FB6" w:rsidTr="00D500B6">
        <w:tc>
          <w:tcPr>
            <w:tcW w:w="664"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п/п</w:t>
            </w:r>
          </w:p>
        </w:tc>
        <w:tc>
          <w:tcPr>
            <w:tcW w:w="4009"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Раздел/тема</w:t>
            </w:r>
          </w:p>
        </w:tc>
        <w:tc>
          <w:tcPr>
            <w:tcW w:w="4961" w:type="dxa"/>
            <w:gridSpan w:val="4"/>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Виды учебной работы (в часах)</w:t>
            </w:r>
          </w:p>
        </w:tc>
      </w:tr>
      <w:tr w:rsidR="00436BAE" w:rsidRPr="00007FB6" w:rsidTr="00D500B6">
        <w:tc>
          <w:tcPr>
            <w:tcW w:w="664" w:type="dxa"/>
            <w:vMerge/>
          </w:tcPr>
          <w:p w:rsidR="00436BAE" w:rsidRPr="00007FB6" w:rsidRDefault="00436BAE" w:rsidP="00D500B6">
            <w:pPr>
              <w:spacing w:after="0" w:line="240" w:lineRule="auto"/>
              <w:jc w:val="both"/>
              <w:rPr>
                <w:rFonts w:ascii="Times New Roman" w:hAnsi="Times New Roman"/>
                <w:b/>
                <w:sz w:val="24"/>
                <w:szCs w:val="24"/>
              </w:rPr>
            </w:pPr>
          </w:p>
        </w:tc>
        <w:tc>
          <w:tcPr>
            <w:tcW w:w="4009" w:type="dxa"/>
            <w:vMerge/>
          </w:tcPr>
          <w:p w:rsidR="00436BAE" w:rsidRPr="00007FB6" w:rsidRDefault="00436BAE" w:rsidP="00D500B6">
            <w:pPr>
              <w:spacing w:after="0" w:line="240" w:lineRule="auto"/>
              <w:jc w:val="both"/>
              <w:rPr>
                <w:rFonts w:ascii="Times New Roman" w:hAnsi="Times New Roman"/>
                <w:b/>
                <w:sz w:val="24"/>
                <w:szCs w:val="24"/>
              </w:rPr>
            </w:pPr>
          </w:p>
        </w:tc>
        <w:tc>
          <w:tcPr>
            <w:tcW w:w="3119" w:type="dxa"/>
            <w:gridSpan w:val="3"/>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Аудиторная работа</w:t>
            </w:r>
          </w:p>
        </w:tc>
        <w:tc>
          <w:tcPr>
            <w:tcW w:w="1842" w:type="dxa"/>
            <w:vMerge w:val="restart"/>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Самостоятельная работа</w:t>
            </w:r>
          </w:p>
        </w:tc>
      </w:tr>
      <w:tr w:rsidR="00436BAE" w:rsidRPr="00007FB6" w:rsidTr="00D500B6">
        <w:tc>
          <w:tcPr>
            <w:tcW w:w="664" w:type="dxa"/>
            <w:vMerge/>
          </w:tcPr>
          <w:p w:rsidR="00436BAE" w:rsidRPr="00007FB6" w:rsidRDefault="00436BAE" w:rsidP="00D500B6">
            <w:pPr>
              <w:spacing w:after="0" w:line="240" w:lineRule="auto"/>
              <w:jc w:val="both"/>
              <w:rPr>
                <w:rFonts w:ascii="Times New Roman" w:hAnsi="Times New Roman"/>
                <w:color w:val="FF0000"/>
                <w:sz w:val="24"/>
                <w:szCs w:val="24"/>
              </w:rPr>
            </w:pPr>
          </w:p>
        </w:tc>
        <w:tc>
          <w:tcPr>
            <w:tcW w:w="4009" w:type="dxa"/>
            <w:vMerge/>
          </w:tcPr>
          <w:p w:rsidR="00436BAE" w:rsidRPr="00007FB6" w:rsidRDefault="00436BAE" w:rsidP="00D500B6">
            <w:pPr>
              <w:spacing w:after="0" w:line="240" w:lineRule="auto"/>
              <w:jc w:val="both"/>
              <w:rPr>
                <w:rFonts w:ascii="Times New Roman" w:hAnsi="Times New Roman"/>
                <w:color w:val="FF0000"/>
                <w:sz w:val="24"/>
                <w:szCs w:val="24"/>
              </w:rPr>
            </w:pPr>
          </w:p>
        </w:tc>
        <w:tc>
          <w:tcPr>
            <w:tcW w:w="992"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ЛЗ</w:t>
            </w:r>
          </w:p>
        </w:tc>
        <w:tc>
          <w:tcPr>
            <w:tcW w:w="1134"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ПЗ</w:t>
            </w:r>
          </w:p>
        </w:tc>
        <w:tc>
          <w:tcPr>
            <w:tcW w:w="993" w:type="dxa"/>
          </w:tcPr>
          <w:p w:rsidR="00436BAE" w:rsidRPr="00007FB6" w:rsidRDefault="00436BAE" w:rsidP="00D500B6">
            <w:pPr>
              <w:spacing w:after="0" w:line="240" w:lineRule="auto"/>
              <w:jc w:val="both"/>
              <w:rPr>
                <w:rFonts w:ascii="Times New Roman" w:hAnsi="Times New Roman"/>
                <w:b/>
                <w:sz w:val="24"/>
                <w:szCs w:val="24"/>
              </w:rPr>
            </w:pPr>
            <w:proofErr w:type="spellStart"/>
            <w:r w:rsidRPr="00007FB6">
              <w:rPr>
                <w:rFonts w:ascii="Times New Roman" w:hAnsi="Times New Roman"/>
                <w:b/>
                <w:sz w:val="24"/>
                <w:szCs w:val="24"/>
              </w:rPr>
              <w:t>ЛабЗ</w:t>
            </w:r>
            <w:proofErr w:type="spellEnd"/>
          </w:p>
        </w:tc>
        <w:tc>
          <w:tcPr>
            <w:tcW w:w="1842" w:type="dxa"/>
            <w:vMerge/>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1</w:t>
            </w:r>
          </w:p>
        </w:tc>
        <w:tc>
          <w:tcPr>
            <w:tcW w:w="4009" w:type="dxa"/>
          </w:tcPr>
          <w:p w:rsidR="00436BAE" w:rsidRPr="00007FB6" w:rsidRDefault="00436BAE" w:rsidP="00D500B6">
            <w:pPr>
              <w:spacing w:after="120"/>
              <w:rPr>
                <w:rFonts w:ascii="Times New Roman" w:hAnsi="Times New Roman"/>
                <w:color w:val="FF0000"/>
                <w:sz w:val="24"/>
                <w:szCs w:val="24"/>
              </w:rPr>
            </w:pPr>
            <w:r w:rsidRPr="00007FB6">
              <w:rPr>
                <w:rFonts w:ascii="Times New Roman" w:hAnsi="Times New Roman"/>
                <w:sz w:val="24"/>
                <w:szCs w:val="24"/>
              </w:rPr>
              <w:t>Тема 1. Основные понятия управления образовательным проектом</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13</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2</w:t>
            </w:r>
          </w:p>
        </w:tc>
        <w:tc>
          <w:tcPr>
            <w:tcW w:w="4009" w:type="dxa"/>
          </w:tcPr>
          <w:p w:rsidR="00436BAE" w:rsidRPr="00007FB6" w:rsidRDefault="00436BAE" w:rsidP="005C4A4E">
            <w:pPr>
              <w:spacing w:after="120"/>
              <w:rPr>
                <w:rFonts w:ascii="Times New Roman" w:hAnsi="Times New Roman"/>
                <w:color w:val="FF0000"/>
                <w:sz w:val="24"/>
                <w:szCs w:val="24"/>
              </w:rPr>
            </w:pPr>
            <w:r w:rsidRPr="00007FB6">
              <w:rPr>
                <w:rFonts w:ascii="Times New Roman" w:hAnsi="Times New Roman"/>
                <w:sz w:val="24"/>
                <w:szCs w:val="24"/>
              </w:rPr>
              <w:t>Тема 2. Планирование и разработка структуры образовательного проекта</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3</w:t>
            </w:r>
          </w:p>
        </w:tc>
        <w:tc>
          <w:tcPr>
            <w:tcW w:w="4009"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3. Реализация образовательного проекта и оценка его эффективности</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4</w:t>
            </w:r>
          </w:p>
        </w:tc>
        <w:tc>
          <w:tcPr>
            <w:tcW w:w="4009"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ind w:left="0"/>
              <w:jc w:val="both"/>
              <w:rPr>
                <w:szCs w:val="24"/>
              </w:rPr>
            </w:pPr>
          </w:p>
        </w:tc>
        <w:tc>
          <w:tcPr>
            <w:tcW w:w="4009"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xml:space="preserve">Итого </w:t>
            </w:r>
          </w:p>
        </w:tc>
        <w:tc>
          <w:tcPr>
            <w:tcW w:w="99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w:t>
            </w:r>
          </w:p>
        </w:tc>
        <w:tc>
          <w:tcPr>
            <w:tcW w:w="1134"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16</w:t>
            </w:r>
          </w:p>
        </w:tc>
        <w:tc>
          <w:tcPr>
            <w:tcW w:w="993" w:type="dxa"/>
          </w:tcPr>
          <w:p w:rsidR="00436BAE" w:rsidRPr="00007FB6" w:rsidRDefault="00436BAE" w:rsidP="004F1791">
            <w:pPr>
              <w:spacing w:after="0" w:line="240" w:lineRule="auto"/>
              <w:jc w:val="center"/>
              <w:rPr>
                <w:rFonts w:ascii="Times New Roman" w:hAnsi="Times New Roman"/>
                <w:b/>
                <w:sz w:val="24"/>
                <w:szCs w:val="24"/>
              </w:rPr>
            </w:pPr>
          </w:p>
        </w:tc>
        <w:tc>
          <w:tcPr>
            <w:tcW w:w="184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55</w:t>
            </w:r>
          </w:p>
        </w:tc>
      </w:tr>
    </w:tbl>
    <w:p w:rsidR="00436BAE" w:rsidRPr="005C4A4E" w:rsidRDefault="00436BAE" w:rsidP="00D500B6">
      <w:pPr>
        <w:autoSpaceDE w:val="0"/>
        <w:autoSpaceDN w:val="0"/>
        <w:adjustRightInd w:val="0"/>
        <w:spacing w:after="0" w:line="240" w:lineRule="auto"/>
        <w:jc w:val="both"/>
        <w:rPr>
          <w:rFonts w:ascii="Times New Roman" w:hAnsi="Times New Roman"/>
          <w:sz w:val="24"/>
          <w:szCs w:val="24"/>
        </w:rPr>
      </w:pPr>
    </w:p>
    <w:p w:rsidR="00436BAE" w:rsidRPr="005C4A4E" w:rsidRDefault="00436BAE" w:rsidP="00D500B6">
      <w:pPr>
        <w:pStyle w:val="a4"/>
        <w:numPr>
          <w:ilvl w:val="2"/>
          <w:numId w:val="8"/>
        </w:numPr>
        <w:ind w:left="0" w:firstLine="709"/>
        <w:jc w:val="both"/>
        <w:rPr>
          <w:b/>
        </w:rPr>
      </w:pPr>
      <w:r w:rsidRPr="005C4A4E">
        <w:rPr>
          <w:b/>
        </w:rPr>
        <w:t>Заочная форма обучения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867"/>
        <w:gridCol w:w="1134"/>
        <w:gridCol w:w="993"/>
        <w:gridCol w:w="1134"/>
        <w:gridCol w:w="1842"/>
      </w:tblGrid>
      <w:tr w:rsidR="00436BAE" w:rsidRPr="00007FB6" w:rsidTr="005C4A4E">
        <w:tc>
          <w:tcPr>
            <w:tcW w:w="664"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п/п</w:t>
            </w:r>
          </w:p>
        </w:tc>
        <w:tc>
          <w:tcPr>
            <w:tcW w:w="3867"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Раздел/тема</w:t>
            </w:r>
          </w:p>
        </w:tc>
        <w:tc>
          <w:tcPr>
            <w:tcW w:w="5103" w:type="dxa"/>
            <w:gridSpan w:val="4"/>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Виды учебной работы (в часах)</w:t>
            </w:r>
          </w:p>
        </w:tc>
      </w:tr>
      <w:tr w:rsidR="00436BAE" w:rsidRPr="00007FB6" w:rsidTr="005C4A4E">
        <w:tc>
          <w:tcPr>
            <w:tcW w:w="664" w:type="dxa"/>
            <w:vMerge/>
          </w:tcPr>
          <w:p w:rsidR="00436BAE" w:rsidRPr="00007FB6" w:rsidRDefault="00436BAE" w:rsidP="00D500B6">
            <w:pPr>
              <w:spacing w:after="0" w:line="240" w:lineRule="auto"/>
              <w:jc w:val="both"/>
              <w:rPr>
                <w:rFonts w:ascii="Times New Roman" w:hAnsi="Times New Roman"/>
                <w:b/>
                <w:sz w:val="24"/>
                <w:szCs w:val="24"/>
              </w:rPr>
            </w:pPr>
          </w:p>
        </w:tc>
        <w:tc>
          <w:tcPr>
            <w:tcW w:w="3867" w:type="dxa"/>
            <w:vMerge/>
          </w:tcPr>
          <w:p w:rsidR="00436BAE" w:rsidRPr="00007FB6" w:rsidRDefault="00436BAE" w:rsidP="00D500B6">
            <w:pPr>
              <w:spacing w:after="0" w:line="240" w:lineRule="auto"/>
              <w:jc w:val="both"/>
              <w:rPr>
                <w:rFonts w:ascii="Times New Roman" w:hAnsi="Times New Roman"/>
                <w:b/>
                <w:sz w:val="24"/>
                <w:szCs w:val="24"/>
              </w:rPr>
            </w:pPr>
          </w:p>
        </w:tc>
        <w:tc>
          <w:tcPr>
            <w:tcW w:w="3261" w:type="dxa"/>
            <w:gridSpan w:val="3"/>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Аудиторная работа</w:t>
            </w:r>
          </w:p>
        </w:tc>
        <w:tc>
          <w:tcPr>
            <w:tcW w:w="1842" w:type="dxa"/>
            <w:vMerge w:val="restart"/>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Самостоятельная работа</w:t>
            </w:r>
          </w:p>
        </w:tc>
      </w:tr>
      <w:tr w:rsidR="00436BAE" w:rsidRPr="00007FB6" w:rsidTr="005C4A4E">
        <w:tc>
          <w:tcPr>
            <w:tcW w:w="664" w:type="dxa"/>
            <w:vMerge/>
          </w:tcPr>
          <w:p w:rsidR="00436BAE" w:rsidRPr="00007FB6" w:rsidRDefault="00436BAE" w:rsidP="00D500B6">
            <w:pPr>
              <w:spacing w:after="0" w:line="240" w:lineRule="auto"/>
              <w:jc w:val="both"/>
              <w:rPr>
                <w:rFonts w:ascii="Times New Roman" w:hAnsi="Times New Roman"/>
                <w:sz w:val="24"/>
                <w:szCs w:val="24"/>
              </w:rPr>
            </w:pPr>
          </w:p>
        </w:tc>
        <w:tc>
          <w:tcPr>
            <w:tcW w:w="3867" w:type="dxa"/>
            <w:vMerge/>
          </w:tcPr>
          <w:p w:rsidR="00436BAE" w:rsidRPr="00007FB6" w:rsidRDefault="00436BAE" w:rsidP="00D500B6">
            <w:pPr>
              <w:spacing w:after="0" w:line="240" w:lineRule="auto"/>
              <w:jc w:val="both"/>
              <w:rPr>
                <w:rFonts w:ascii="Times New Roman" w:hAnsi="Times New Roman"/>
                <w:sz w:val="24"/>
                <w:szCs w:val="24"/>
              </w:rPr>
            </w:pPr>
          </w:p>
        </w:tc>
        <w:tc>
          <w:tcPr>
            <w:tcW w:w="1134"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ЛЗ</w:t>
            </w:r>
          </w:p>
        </w:tc>
        <w:tc>
          <w:tcPr>
            <w:tcW w:w="993"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ПЗ</w:t>
            </w:r>
          </w:p>
        </w:tc>
        <w:tc>
          <w:tcPr>
            <w:tcW w:w="1134" w:type="dxa"/>
          </w:tcPr>
          <w:p w:rsidR="00436BAE" w:rsidRPr="00007FB6" w:rsidRDefault="00436BAE" w:rsidP="00D500B6">
            <w:pPr>
              <w:spacing w:after="0" w:line="240" w:lineRule="auto"/>
              <w:jc w:val="both"/>
              <w:rPr>
                <w:rFonts w:ascii="Times New Roman" w:hAnsi="Times New Roman"/>
                <w:b/>
                <w:sz w:val="24"/>
                <w:szCs w:val="24"/>
              </w:rPr>
            </w:pPr>
            <w:proofErr w:type="spellStart"/>
            <w:r w:rsidRPr="00007FB6">
              <w:rPr>
                <w:rFonts w:ascii="Times New Roman" w:hAnsi="Times New Roman"/>
                <w:b/>
                <w:sz w:val="24"/>
                <w:szCs w:val="24"/>
              </w:rPr>
              <w:t>ЛабЗ</w:t>
            </w:r>
            <w:proofErr w:type="spellEnd"/>
          </w:p>
        </w:tc>
        <w:tc>
          <w:tcPr>
            <w:tcW w:w="1842" w:type="dxa"/>
            <w:vMerge/>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1</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1. Основные понятия управления образовательным проектом</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21</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lastRenderedPageBreak/>
              <w:t>2</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2. Планирование и разработка структуры образовательного проекта</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22</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3</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3. Реализация образовательного проекта и оценка его эффективности</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22</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4</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4. Организационные структуры управления проектами и управление проектными рисками в образовании</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20</w:t>
            </w:r>
          </w:p>
        </w:tc>
      </w:tr>
      <w:tr w:rsidR="00436BAE" w:rsidRPr="00007FB6" w:rsidTr="005C4A4E">
        <w:tc>
          <w:tcPr>
            <w:tcW w:w="664" w:type="dxa"/>
          </w:tcPr>
          <w:p w:rsidR="00436BAE" w:rsidRPr="004C0165" w:rsidRDefault="00436BAE" w:rsidP="005C4A4E">
            <w:pPr>
              <w:pStyle w:val="a4"/>
              <w:ind w:left="0"/>
              <w:jc w:val="both"/>
              <w:rPr>
                <w:szCs w:val="24"/>
              </w:rPr>
            </w:pPr>
          </w:p>
        </w:tc>
        <w:tc>
          <w:tcPr>
            <w:tcW w:w="3867" w:type="dxa"/>
          </w:tcPr>
          <w:p w:rsidR="00436BAE" w:rsidRPr="00007FB6" w:rsidRDefault="00436BAE" w:rsidP="005C4A4E">
            <w:pPr>
              <w:spacing w:after="0" w:line="240" w:lineRule="auto"/>
              <w:jc w:val="both"/>
              <w:rPr>
                <w:rFonts w:ascii="Times New Roman" w:hAnsi="Times New Roman"/>
                <w:b/>
                <w:sz w:val="24"/>
                <w:szCs w:val="24"/>
              </w:rPr>
            </w:pPr>
            <w:r w:rsidRPr="00007FB6">
              <w:rPr>
                <w:rFonts w:ascii="Times New Roman" w:hAnsi="Times New Roman"/>
                <w:b/>
                <w:sz w:val="24"/>
                <w:szCs w:val="24"/>
              </w:rPr>
              <w:t xml:space="preserve">Итого </w:t>
            </w:r>
          </w:p>
        </w:tc>
        <w:tc>
          <w:tcPr>
            <w:tcW w:w="1134"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4</w:t>
            </w:r>
          </w:p>
        </w:tc>
        <w:tc>
          <w:tcPr>
            <w:tcW w:w="993"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w:t>
            </w:r>
          </w:p>
        </w:tc>
        <w:tc>
          <w:tcPr>
            <w:tcW w:w="1134" w:type="dxa"/>
          </w:tcPr>
          <w:p w:rsidR="00436BAE" w:rsidRPr="00007FB6" w:rsidRDefault="00436BAE" w:rsidP="004F1791">
            <w:pPr>
              <w:spacing w:after="0" w:line="240" w:lineRule="auto"/>
              <w:jc w:val="center"/>
              <w:rPr>
                <w:rFonts w:ascii="Times New Roman" w:hAnsi="Times New Roman"/>
                <w:b/>
                <w:sz w:val="24"/>
                <w:szCs w:val="24"/>
              </w:rPr>
            </w:pPr>
          </w:p>
        </w:tc>
        <w:tc>
          <w:tcPr>
            <w:tcW w:w="184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85</w:t>
            </w:r>
          </w:p>
        </w:tc>
      </w:tr>
    </w:tbl>
    <w:p w:rsidR="00436BAE" w:rsidRPr="005C4A4E" w:rsidRDefault="00436BAE" w:rsidP="00D500B6">
      <w:pPr>
        <w:spacing w:after="0" w:line="240" w:lineRule="auto"/>
        <w:ind w:firstLine="709"/>
        <w:jc w:val="both"/>
        <w:rPr>
          <w:rFonts w:ascii="Times New Roman" w:hAnsi="Times New Roman"/>
          <w:sz w:val="24"/>
          <w:szCs w:val="24"/>
        </w:rPr>
      </w:pPr>
    </w:p>
    <w:p w:rsidR="00436BAE" w:rsidRPr="005C4A4E" w:rsidRDefault="00436BAE" w:rsidP="00D500B6">
      <w:pPr>
        <w:numPr>
          <w:ilvl w:val="1"/>
          <w:numId w:val="9"/>
        </w:numPr>
        <w:autoSpaceDE w:val="0"/>
        <w:autoSpaceDN w:val="0"/>
        <w:adjustRightInd w:val="0"/>
        <w:spacing w:after="0" w:line="240" w:lineRule="auto"/>
        <w:ind w:left="0" w:firstLine="709"/>
        <w:jc w:val="both"/>
        <w:rPr>
          <w:rFonts w:ascii="Times New Roman" w:hAnsi="Times New Roman"/>
          <w:b/>
          <w:i/>
          <w:sz w:val="24"/>
          <w:szCs w:val="24"/>
        </w:rPr>
      </w:pPr>
      <w:r w:rsidRPr="005C4A4E">
        <w:rPr>
          <w:rFonts w:ascii="Times New Roman" w:hAnsi="Times New Roman"/>
          <w:b/>
          <w:i/>
          <w:sz w:val="24"/>
          <w:szCs w:val="24"/>
        </w:rPr>
        <w:t>Программа дисциплины, структурированная по темам / разделам</w:t>
      </w:r>
    </w:p>
    <w:p w:rsidR="00436BAE" w:rsidRPr="005C4A4E" w:rsidRDefault="00436BAE" w:rsidP="00D500B6">
      <w:pPr>
        <w:autoSpaceDE w:val="0"/>
        <w:autoSpaceDN w:val="0"/>
        <w:adjustRightInd w:val="0"/>
        <w:spacing w:after="0" w:line="240" w:lineRule="auto"/>
        <w:ind w:firstLine="709"/>
        <w:jc w:val="center"/>
        <w:rPr>
          <w:rFonts w:ascii="Times New Roman" w:hAnsi="Times New Roman"/>
          <w:b/>
          <w:sz w:val="24"/>
          <w:szCs w:val="24"/>
        </w:rPr>
      </w:pPr>
    </w:p>
    <w:p w:rsidR="00436BAE" w:rsidRPr="005C4A4E" w:rsidRDefault="00436BAE" w:rsidP="00D500B6">
      <w:pPr>
        <w:numPr>
          <w:ilvl w:val="2"/>
          <w:numId w:val="9"/>
        </w:numPr>
        <w:autoSpaceDE w:val="0"/>
        <w:autoSpaceDN w:val="0"/>
        <w:adjustRightInd w:val="0"/>
        <w:spacing w:after="0" w:line="240" w:lineRule="auto"/>
        <w:ind w:left="0" w:firstLine="709"/>
        <w:rPr>
          <w:rFonts w:ascii="Times New Roman" w:hAnsi="Times New Roman"/>
          <w:b/>
          <w:sz w:val="24"/>
          <w:szCs w:val="24"/>
        </w:rPr>
      </w:pPr>
      <w:r w:rsidRPr="005C4A4E">
        <w:rPr>
          <w:rFonts w:ascii="Times New Roman" w:hAnsi="Times New Roman"/>
          <w:b/>
          <w:sz w:val="24"/>
          <w:szCs w:val="24"/>
        </w:rPr>
        <w:t>Содержание лекционного курса</w:t>
      </w:r>
    </w:p>
    <w:p w:rsidR="00436BAE" w:rsidRPr="005C4A4E" w:rsidRDefault="00436BAE" w:rsidP="00D500B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6BAE" w:rsidRPr="00007FB6" w:rsidTr="005C4A4E">
        <w:tc>
          <w:tcPr>
            <w:tcW w:w="807"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 п/п</w:t>
            </w:r>
          </w:p>
        </w:tc>
        <w:tc>
          <w:tcPr>
            <w:tcW w:w="2930"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Наименование темы (раздела) дисциплины</w:t>
            </w:r>
          </w:p>
        </w:tc>
        <w:tc>
          <w:tcPr>
            <w:tcW w:w="5608"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Содержание лекционного занятия</w:t>
            </w:r>
          </w:p>
        </w:tc>
      </w:tr>
      <w:tr w:rsidR="00436BAE" w:rsidRPr="00007FB6" w:rsidTr="00D500B6">
        <w:tc>
          <w:tcPr>
            <w:tcW w:w="817" w:type="dxa"/>
          </w:tcPr>
          <w:p w:rsidR="00436BAE" w:rsidRPr="004C0165" w:rsidRDefault="00436BAE" w:rsidP="005C4A4E">
            <w:pPr>
              <w:pStyle w:val="a4"/>
              <w:ind w:left="0"/>
              <w:rPr>
                <w:szCs w:val="24"/>
              </w:rPr>
            </w:pPr>
            <w:r w:rsidRPr="004C0165">
              <w:rPr>
                <w:szCs w:val="24"/>
              </w:rPr>
              <w:t>1</w:t>
            </w:r>
          </w:p>
        </w:tc>
        <w:tc>
          <w:tcPr>
            <w:tcW w:w="297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5777" w:type="dxa"/>
          </w:tcPr>
          <w:p w:rsidR="00436BAE" w:rsidRPr="00007FB6" w:rsidRDefault="00436BAE" w:rsidP="005E74E6">
            <w:pPr>
              <w:spacing w:after="0" w:line="240" w:lineRule="auto"/>
              <w:jc w:val="both"/>
              <w:rPr>
                <w:rFonts w:ascii="Times New Roman" w:hAnsi="Times New Roman"/>
                <w:sz w:val="24"/>
                <w:szCs w:val="24"/>
              </w:rPr>
            </w:pPr>
            <w:r w:rsidRPr="00007FB6">
              <w:rPr>
                <w:rFonts w:ascii="Times New Roman" w:hAnsi="Times New Roman"/>
                <w:sz w:val="24"/>
                <w:szCs w:val="24"/>
              </w:rPr>
              <w:t>Понятие проекта и его роль в образовании. Подходы к управлению образовательной деятельностью и принципиальные отличия между ними. Основные отличия проектной деятельности образовательной организации. Цели и принципы проектирования в сфере образования</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2</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5608" w:type="dxa"/>
          </w:tcPr>
          <w:p w:rsidR="00436BAE" w:rsidRPr="004C0165" w:rsidRDefault="00436BAE" w:rsidP="005E74E6">
            <w:pPr>
              <w:pStyle w:val="af5"/>
              <w:spacing w:after="0"/>
              <w:jc w:val="both"/>
              <w:rPr>
                <w:rFonts w:ascii="Times New Roman" w:hAnsi="Times New Roman"/>
                <w:color w:val="auto"/>
                <w:sz w:val="24"/>
                <w:szCs w:val="24"/>
              </w:rPr>
            </w:pPr>
            <w:r w:rsidRPr="004C0165">
              <w:rPr>
                <w:rFonts w:ascii="Times New Roman" w:hAnsi="Times New Roman"/>
                <w:bCs/>
                <w:color w:val="auto"/>
                <w:sz w:val="24"/>
                <w:szCs w:val="24"/>
              </w:rPr>
              <w:t>Основные принципы проектного планирования. Основные и вспомогательные задачи планирования. Система планов в управлении проектами. Основное назначение стратегического и тактического планов в процессе реализации проекта.</w:t>
            </w:r>
            <w:r w:rsidRPr="004C0165">
              <w:rPr>
                <w:rFonts w:ascii="Times New Roman" w:hAnsi="Times New Roman"/>
                <w:color w:val="auto"/>
                <w:sz w:val="24"/>
                <w:szCs w:val="24"/>
              </w:rPr>
              <w:t xml:space="preserve"> Значение плана в проектной деятельности.</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3</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5608" w:type="dxa"/>
          </w:tcPr>
          <w:p w:rsidR="00436BAE" w:rsidRPr="00007FB6" w:rsidRDefault="00436BAE" w:rsidP="005E74E6">
            <w:pPr>
              <w:shd w:val="clear" w:color="auto" w:fill="FFFFFF"/>
              <w:spacing w:after="0" w:line="240" w:lineRule="auto"/>
              <w:jc w:val="both"/>
              <w:rPr>
                <w:rFonts w:ascii="Times New Roman" w:hAnsi="Times New Roman"/>
                <w:sz w:val="24"/>
                <w:szCs w:val="24"/>
              </w:rPr>
            </w:pPr>
            <w:r w:rsidRPr="00007FB6">
              <w:rPr>
                <w:rFonts w:ascii="Times New Roman" w:hAnsi="Times New Roman"/>
                <w:sz w:val="24"/>
                <w:szCs w:val="24"/>
              </w:rPr>
              <w:t>Структурно- функциональная</w:t>
            </w:r>
            <w:r w:rsidRPr="00007FB6">
              <w:rPr>
                <w:rFonts w:ascii="Times New Roman" w:hAnsi="Times New Roman"/>
                <w:sz w:val="24"/>
                <w:szCs w:val="24"/>
              </w:rPr>
              <w:br/>
              <w:t>модель образовательного процесса как объект проектирования. Руководитель проекта: характеристики, требования, компетенции. Диагностика руководителя проекта. Понятие и принципы работы над реализацией проекта. Создание и развитие команды проекта. Принятие решений в проекте.</w:t>
            </w:r>
          </w:p>
          <w:p w:rsidR="00436BAE" w:rsidRPr="00007FB6" w:rsidRDefault="00436BAE" w:rsidP="005E74E6">
            <w:pPr>
              <w:shd w:val="clear" w:color="auto" w:fill="FFFFFF"/>
              <w:spacing w:after="0" w:line="240" w:lineRule="auto"/>
              <w:jc w:val="both"/>
              <w:rPr>
                <w:rFonts w:ascii="Times New Roman" w:hAnsi="Times New Roman"/>
                <w:sz w:val="24"/>
                <w:szCs w:val="24"/>
              </w:rPr>
            </w:pPr>
            <w:r w:rsidRPr="00007FB6">
              <w:rPr>
                <w:rFonts w:ascii="Times New Roman" w:hAnsi="Times New Roman"/>
                <w:sz w:val="24"/>
                <w:szCs w:val="24"/>
              </w:rPr>
              <w:t>Завершающий этап работы над проектом: характеристика, особенности. Реализация основных задач проекта. Перечень работ по завершению проекта. Анализ результатов реализации проекта. Методы оценки эффективности проекта. Перспективы внедрения проекта.</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4</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5608" w:type="dxa"/>
          </w:tcPr>
          <w:p w:rsidR="00436BAE" w:rsidRPr="00007FB6" w:rsidRDefault="00436BAE" w:rsidP="005E74E6">
            <w:pPr>
              <w:shd w:val="clear" w:color="auto" w:fill="FFFFFF"/>
              <w:spacing w:after="0" w:line="240" w:lineRule="auto"/>
              <w:rPr>
                <w:rFonts w:ascii="Times New Roman" w:hAnsi="Times New Roman"/>
                <w:bCs/>
                <w:sz w:val="24"/>
                <w:szCs w:val="24"/>
              </w:rPr>
            </w:pPr>
            <w:r w:rsidRPr="00007FB6">
              <w:rPr>
                <w:rFonts w:ascii="Times New Roman" w:hAnsi="Times New Roman"/>
                <w:bCs/>
                <w:color w:val="000000"/>
                <w:sz w:val="24"/>
                <w:szCs w:val="24"/>
              </w:rPr>
              <w:t xml:space="preserve">Характеристики проекта как объекта управления. </w:t>
            </w:r>
            <w:r w:rsidRPr="00007FB6">
              <w:rPr>
                <w:rFonts w:ascii="Times New Roman" w:hAnsi="Times New Roman"/>
                <w:bCs/>
                <w:sz w:val="24"/>
                <w:szCs w:val="24"/>
              </w:rPr>
              <w:t xml:space="preserve">Отличительные особенности проектного управления. Жизненный цикл и фазы </w:t>
            </w:r>
            <w:proofErr w:type="spellStart"/>
            <w:r w:rsidRPr="00007FB6">
              <w:rPr>
                <w:rFonts w:ascii="Times New Roman" w:hAnsi="Times New Roman"/>
                <w:bCs/>
                <w:sz w:val="24"/>
                <w:szCs w:val="24"/>
              </w:rPr>
              <w:t>проекта.Организация</w:t>
            </w:r>
            <w:proofErr w:type="spellEnd"/>
            <w:r w:rsidRPr="00007FB6">
              <w:rPr>
                <w:rFonts w:ascii="Times New Roman" w:hAnsi="Times New Roman"/>
                <w:bCs/>
                <w:sz w:val="24"/>
                <w:szCs w:val="24"/>
              </w:rPr>
              <w:t xml:space="preserve"> управления проектами. Функции управления проектом. Общие принципы построения </w:t>
            </w:r>
            <w:r w:rsidRPr="00007FB6">
              <w:rPr>
                <w:rFonts w:ascii="Times New Roman" w:hAnsi="Times New Roman"/>
                <w:bCs/>
                <w:sz w:val="24"/>
                <w:szCs w:val="24"/>
              </w:rPr>
              <w:lastRenderedPageBreak/>
              <w:t>организационных структур управления проектом.</w:t>
            </w:r>
          </w:p>
          <w:p w:rsidR="00436BAE" w:rsidRPr="00007FB6" w:rsidRDefault="00436BAE" w:rsidP="005E74E6">
            <w:pPr>
              <w:shd w:val="clear" w:color="auto" w:fill="FFFFFF"/>
              <w:spacing w:after="0" w:line="240" w:lineRule="auto"/>
              <w:rPr>
                <w:rFonts w:ascii="Times New Roman" w:hAnsi="Times New Roman"/>
                <w:sz w:val="24"/>
                <w:szCs w:val="24"/>
              </w:rPr>
            </w:pPr>
            <w:r w:rsidRPr="00007FB6">
              <w:rPr>
                <w:rFonts w:ascii="Times New Roman" w:hAnsi="Times New Roman"/>
                <w:sz w:val="24"/>
                <w:szCs w:val="24"/>
              </w:rPr>
              <w:t>Проектный риск. Классификация проектных рисков. Типы и виды рисков. Качественный и количественный анализ проектных рисков. Характеристика методов качественной оценки рисков. Методы снижения проектных</w:t>
            </w:r>
            <w:r w:rsidRPr="00007FB6">
              <w:rPr>
                <w:rFonts w:ascii="Times New Roman" w:hAnsi="Times New Roman"/>
                <w:sz w:val="24"/>
                <w:szCs w:val="24"/>
              </w:rPr>
              <w:br/>
              <w:t>рисков</w:t>
            </w:r>
          </w:p>
        </w:tc>
      </w:tr>
    </w:tbl>
    <w:p w:rsidR="00436BAE" w:rsidRPr="0082797C" w:rsidRDefault="00436BAE" w:rsidP="00D500B6">
      <w:pPr>
        <w:autoSpaceDE w:val="0"/>
        <w:autoSpaceDN w:val="0"/>
        <w:adjustRightInd w:val="0"/>
        <w:spacing w:after="0" w:line="240" w:lineRule="auto"/>
        <w:jc w:val="center"/>
        <w:rPr>
          <w:rFonts w:ascii="Times New Roman" w:hAnsi="Times New Roman"/>
          <w:color w:val="FF0000"/>
          <w:sz w:val="24"/>
          <w:szCs w:val="24"/>
        </w:rPr>
      </w:pPr>
    </w:p>
    <w:p w:rsidR="00436BAE" w:rsidRPr="00E15A96" w:rsidRDefault="00436BAE" w:rsidP="00D500B6">
      <w:pPr>
        <w:autoSpaceDE w:val="0"/>
        <w:autoSpaceDN w:val="0"/>
        <w:adjustRightInd w:val="0"/>
        <w:spacing w:after="0" w:line="240" w:lineRule="auto"/>
        <w:rPr>
          <w:rFonts w:ascii="Times New Roman" w:hAnsi="Times New Roman"/>
          <w:b/>
          <w:sz w:val="24"/>
          <w:szCs w:val="24"/>
        </w:rPr>
      </w:pPr>
      <w:r w:rsidRPr="00E15A96">
        <w:rPr>
          <w:rFonts w:ascii="Times New Roman" w:hAnsi="Times New Roman"/>
          <w:b/>
          <w:sz w:val="24"/>
          <w:szCs w:val="24"/>
        </w:rPr>
        <w:t>4.2.2. Содержание практических занятий</w:t>
      </w:r>
    </w:p>
    <w:p w:rsidR="00436BAE" w:rsidRPr="00E15A96" w:rsidRDefault="00436BAE" w:rsidP="00D500B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9"/>
        <w:gridCol w:w="2205"/>
        <w:gridCol w:w="6347"/>
      </w:tblGrid>
      <w:tr w:rsidR="00436BAE" w:rsidRPr="00007FB6" w:rsidTr="00E15A96">
        <w:tc>
          <w:tcPr>
            <w:tcW w:w="1002"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w:t>
            </w:r>
          </w:p>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п/п</w:t>
            </w:r>
          </w:p>
        </w:tc>
        <w:tc>
          <w:tcPr>
            <w:tcW w:w="2178"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Наименование темы (раздела) дисциплины</w:t>
            </w:r>
          </w:p>
        </w:tc>
        <w:tc>
          <w:tcPr>
            <w:tcW w:w="6165"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Содержание практического занятия</w:t>
            </w:r>
          </w:p>
        </w:tc>
      </w:tr>
      <w:tr w:rsidR="00436BAE" w:rsidRPr="00007FB6" w:rsidTr="00D500B6">
        <w:tc>
          <w:tcPr>
            <w:tcW w:w="1044" w:type="dxa"/>
          </w:tcPr>
          <w:p w:rsidR="00436BAE" w:rsidRPr="004C0165" w:rsidRDefault="00436BAE" w:rsidP="00E15A96">
            <w:pPr>
              <w:pStyle w:val="a4"/>
              <w:ind w:left="0"/>
              <w:rPr>
                <w:szCs w:val="24"/>
              </w:rPr>
            </w:pPr>
            <w:r w:rsidRPr="004C0165">
              <w:rPr>
                <w:szCs w:val="24"/>
              </w:rPr>
              <w:t>1</w:t>
            </w:r>
          </w:p>
        </w:tc>
        <w:tc>
          <w:tcPr>
            <w:tcW w:w="2212"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6514" w:type="dxa"/>
          </w:tcPr>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Понятие «образовательный проект»</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1. Общие понятия о проекте </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Общие понятия об образовательном проекте</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виды образовательных проектов</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Креативность как ключевое понятие педагогического проектирования</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5. Значение проектной деятельности в образовании</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Цели и задачи проектирования в современном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Историческая ретроспектива становления метода педагогического проектирования</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Цели проектирования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задачи проектирования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Особенности проектной деятельности в образовании на современном этапе</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Понятие «управление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Общие понятия об управлении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Общие понятия об управлении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Специфика управленческой деятельности в системе современного образования</w:t>
            </w:r>
          </w:p>
          <w:p w:rsidR="00436BAE" w:rsidRPr="00007FB6" w:rsidRDefault="00436BAE" w:rsidP="00256E88">
            <w:pPr>
              <w:spacing w:after="0" w:line="240" w:lineRule="auto"/>
              <w:jc w:val="both"/>
              <w:rPr>
                <w:rFonts w:ascii="Times New Roman" w:hAnsi="Times New Roman"/>
                <w:sz w:val="24"/>
                <w:szCs w:val="24"/>
              </w:rPr>
            </w:pPr>
            <w:r w:rsidRPr="00007FB6">
              <w:rPr>
                <w:rFonts w:ascii="Times New Roman" w:hAnsi="Times New Roman"/>
                <w:sz w:val="24"/>
                <w:szCs w:val="24"/>
              </w:rPr>
              <w:t>4.Формы проектной деятельности в образовательной организации</w:t>
            </w:r>
          </w:p>
          <w:p w:rsidR="00436BAE" w:rsidRPr="00007FB6" w:rsidRDefault="00436BAE" w:rsidP="00E3403C">
            <w:pPr>
              <w:spacing w:after="0" w:line="240" w:lineRule="auto"/>
              <w:jc w:val="both"/>
              <w:rPr>
                <w:rFonts w:ascii="Times New Roman" w:hAnsi="Times New Roman"/>
                <w:b/>
                <w:bCs/>
                <w:sz w:val="24"/>
                <w:szCs w:val="24"/>
              </w:rPr>
            </w:pPr>
            <w:r w:rsidRPr="00007FB6">
              <w:rPr>
                <w:rFonts w:ascii="Times New Roman" w:hAnsi="Times New Roman"/>
                <w:sz w:val="24"/>
                <w:szCs w:val="24"/>
              </w:rPr>
              <w:t>5. Роль и место управления в педагогическом проектировании</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2</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6165" w:type="dxa"/>
          </w:tcPr>
          <w:p w:rsidR="00436BAE" w:rsidRDefault="00436BAE" w:rsidP="00E15A96">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Предварительные </w:t>
            </w:r>
            <w:r w:rsidRPr="00E3403C">
              <w:rPr>
                <w:rFonts w:ascii="Times New Roman" w:hAnsi="Times New Roman"/>
                <w:b/>
                <w:sz w:val="24"/>
                <w:szCs w:val="24"/>
                <w:lang w:eastAsia="ru-RU"/>
              </w:rPr>
              <w:t>этапы планирования о</w:t>
            </w:r>
            <w:r>
              <w:rPr>
                <w:rFonts w:ascii="Times New Roman" w:hAnsi="Times New Roman"/>
                <w:b/>
                <w:sz w:val="24"/>
                <w:szCs w:val="24"/>
                <w:lang w:eastAsia="ru-RU"/>
              </w:rPr>
              <w:t>б</w:t>
            </w:r>
            <w:r w:rsidRPr="00E3403C">
              <w:rPr>
                <w:rFonts w:ascii="Times New Roman" w:hAnsi="Times New Roman"/>
                <w:b/>
                <w:sz w:val="24"/>
                <w:szCs w:val="24"/>
                <w:lang w:eastAsia="ru-RU"/>
              </w:rPr>
              <w:t>ра</w:t>
            </w:r>
            <w:r>
              <w:rPr>
                <w:rFonts w:ascii="Times New Roman" w:hAnsi="Times New Roman"/>
                <w:b/>
                <w:sz w:val="24"/>
                <w:szCs w:val="24"/>
                <w:lang w:eastAsia="ru-RU"/>
              </w:rPr>
              <w:t>з</w:t>
            </w:r>
            <w:r w:rsidRPr="00E3403C">
              <w:rPr>
                <w:rFonts w:ascii="Times New Roman" w:hAnsi="Times New Roman"/>
                <w:b/>
                <w:sz w:val="24"/>
                <w:szCs w:val="24"/>
                <w:lang w:eastAsia="ru-RU"/>
              </w:rPr>
              <w:t>ова</w:t>
            </w:r>
            <w:r>
              <w:rPr>
                <w:rFonts w:ascii="Times New Roman" w:hAnsi="Times New Roman"/>
                <w:b/>
                <w:sz w:val="24"/>
                <w:szCs w:val="24"/>
                <w:lang w:eastAsia="ru-RU"/>
              </w:rPr>
              <w:t>т</w:t>
            </w:r>
            <w:r w:rsidRPr="00E3403C">
              <w:rPr>
                <w:rFonts w:ascii="Times New Roman" w:hAnsi="Times New Roman"/>
                <w:b/>
                <w:sz w:val="24"/>
                <w:szCs w:val="24"/>
                <w:lang w:eastAsia="ru-RU"/>
              </w:rPr>
              <w:t>ельного проекта</w:t>
            </w:r>
          </w:p>
          <w:p w:rsidR="00436BAE" w:rsidRDefault="00436BAE" w:rsidP="00E15A96">
            <w:pPr>
              <w:spacing w:after="0" w:line="240" w:lineRule="auto"/>
              <w:rPr>
                <w:rFonts w:ascii="Times New Roman" w:hAnsi="Times New Roman"/>
                <w:sz w:val="24"/>
                <w:szCs w:val="24"/>
                <w:lang w:eastAsia="ru-RU"/>
              </w:rPr>
            </w:pPr>
            <w:r w:rsidRPr="00E3403C">
              <w:rPr>
                <w:rFonts w:ascii="Times New Roman" w:hAnsi="Times New Roman"/>
                <w:sz w:val="24"/>
                <w:szCs w:val="24"/>
                <w:lang w:eastAsia="ru-RU"/>
              </w:rPr>
              <w:t xml:space="preserve">1. </w:t>
            </w:r>
            <w:r>
              <w:rPr>
                <w:rFonts w:ascii="Times New Roman" w:hAnsi="Times New Roman"/>
                <w:sz w:val="24"/>
                <w:szCs w:val="24"/>
                <w:lang w:eastAsia="ru-RU"/>
              </w:rPr>
              <w:t>Выбор и обоснование темы проекта</w:t>
            </w:r>
          </w:p>
          <w:p w:rsidR="00436BAE" w:rsidRPr="00E3403C" w:rsidRDefault="00436BAE" w:rsidP="00E15A9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07FB6">
              <w:rPr>
                <w:rFonts w:ascii="Times New Roman" w:hAnsi="Times New Roman"/>
                <w:sz w:val="24"/>
                <w:szCs w:val="24"/>
              </w:rPr>
              <w:t>Выявление уровня готовности обучаемых к участию в проекте</w:t>
            </w:r>
          </w:p>
          <w:p w:rsidR="00436BAE" w:rsidRPr="00007FB6" w:rsidRDefault="00436BAE" w:rsidP="00E15A96">
            <w:pPr>
              <w:spacing w:after="0" w:line="240" w:lineRule="auto"/>
              <w:rPr>
                <w:rFonts w:ascii="Times New Roman" w:hAnsi="Times New Roman"/>
                <w:sz w:val="24"/>
                <w:szCs w:val="24"/>
              </w:rPr>
            </w:pPr>
            <w:r w:rsidRPr="00E3403C">
              <w:rPr>
                <w:rFonts w:ascii="Times New Roman" w:hAnsi="Times New Roman"/>
                <w:sz w:val="24"/>
                <w:szCs w:val="24"/>
                <w:lang w:eastAsia="ru-RU"/>
              </w:rPr>
              <w:t xml:space="preserve">3. </w:t>
            </w:r>
            <w:r w:rsidRPr="00007FB6">
              <w:rPr>
                <w:rFonts w:ascii="Times New Roman" w:hAnsi="Times New Roman"/>
                <w:sz w:val="24"/>
                <w:szCs w:val="24"/>
              </w:rPr>
              <w:t>Формирование мотивации обучаемых к участию в проекте</w:t>
            </w:r>
          </w:p>
          <w:p w:rsidR="00436BAE" w:rsidRPr="00B33114" w:rsidRDefault="00436BAE" w:rsidP="00E15A96">
            <w:pPr>
              <w:spacing w:after="0" w:line="240" w:lineRule="auto"/>
              <w:rPr>
                <w:rFonts w:ascii="Times New Roman" w:hAnsi="Times New Roman"/>
                <w:sz w:val="24"/>
                <w:szCs w:val="24"/>
                <w:lang w:eastAsia="ru-RU"/>
              </w:rPr>
            </w:pPr>
            <w:r w:rsidRPr="00007FB6">
              <w:rPr>
                <w:rFonts w:ascii="Times New Roman" w:hAnsi="Times New Roman"/>
                <w:sz w:val="24"/>
                <w:szCs w:val="24"/>
              </w:rPr>
              <w:t>4. Распределение функций участников проекта</w:t>
            </w:r>
          </w:p>
          <w:p w:rsidR="00436BAE" w:rsidRPr="004C0165" w:rsidRDefault="00436BAE" w:rsidP="00B33114">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Разработка структуры образовательного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Определение места проекта в образовательном процессе</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2. Методическое обоснование проекта </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Составление плана основных этапов подготовки и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Разработка содержания проекта</w:t>
            </w:r>
          </w:p>
          <w:p w:rsidR="00436BAE" w:rsidRPr="004C0165" w:rsidRDefault="00436BAE" w:rsidP="00B33114">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Создание условий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lastRenderedPageBreak/>
              <w:t>1. Выявление факторов, необходимых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Выбор педагогических технологий, необходимых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3. Обеспечение условий </w:t>
            </w:r>
            <w:proofErr w:type="spellStart"/>
            <w:r w:rsidRPr="004C0165">
              <w:rPr>
                <w:rFonts w:ascii="Times New Roman" w:hAnsi="Times New Roman"/>
                <w:color w:val="auto"/>
                <w:sz w:val="24"/>
                <w:szCs w:val="24"/>
              </w:rPr>
              <w:t>здоровьесбережения</w:t>
            </w:r>
            <w:proofErr w:type="spellEnd"/>
            <w:r w:rsidRPr="004C0165">
              <w:rPr>
                <w:rFonts w:ascii="Times New Roman" w:hAnsi="Times New Roman"/>
                <w:color w:val="auto"/>
                <w:sz w:val="24"/>
                <w:szCs w:val="24"/>
              </w:rPr>
              <w:t xml:space="preserve"> участников проекта</w:t>
            </w:r>
          </w:p>
          <w:p w:rsidR="00436BAE" w:rsidRPr="004C0165" w:rsidRDefault="00436BAE" w:rsidP="00B33114">
            <w:pPr>
              <w:pStyle w:val="af5"/>
              <w:spacing w:after="0"/>
              <w:jc w:val="both"/>
              <w:rPr>
                <w:rFonts w:ascii="Times New Roman" w:hAnsi="Times New Roman"/>
                <w:b/>
                <w:color w:val="FF0000"/>
                <w:sz w:val="24"/>
                <w:szCs w:val="24"/>
              </w:rPr>
            </w:pPr>
            <w:r w:rsidRPr="004C0165">
              <w:rPr>
                <w:rFonts w:ascii="Times New Roman" w:hAnsi="Times New Roman"/>
                <w:color w:val="auto"/>
                <w:sz w:val="24"/>
                <w:szCs w:val="24"/>
              </w:rPr>
              <w:t>4. Создание условий раскрытия творческого потенциала обучаемых в процессе педагогического проектирования</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lastRenderedPageBreak/>
              <w:t>3</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6165" w:type="dxa"/>
          </w:tcPr>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b/>
                <w:sz w:val="24"/>
                <w:szCs w:val="24"/>
                <w:lang w:eastAsia="ru-RU"/>
              </w:rPr>
              <w:t>Применение креативных психолого-педагогических технологий в процессе реализации проекта</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1.Гуманистический вектор</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2. Инновационный характер</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3. Исследовательский фактор</w:t>
            </w:r>
          </w:p>
          <w:p w:rsidR="00436BAE"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4. Фактор самоорганизации</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Механизмы реализации образовательного проекта</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color w:val="auto"/>
                <w:sz w:val="24"/>
                <w:szCs w:val="24"/>
              </w:rPr>
              <w:t>1. Техники и технологии индивидуального и группового решения проектных задач</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Ресурсы, обеспечивающие успешную реализацию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Психологические аспекты обеспечения реализации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Учет возрастных факторов</w:t>
            </w:r>
          </w:p>
          <w:p w:rsidR="00436BAE" w:rsidRPr="004C0165" w:rsidRDefault="00436BAE" w:rsidP="004F199C">
            <w:pPr>
              <w:pStyle w:val="af5"/>
              <w:spacing w:after="0"/>
              <w:jc w:val="both"/>
              <w:rPr>
                <w:rFonts w:ascii="Times New Roman" w:hAnsi="Times New Roman"/>
                <w:bCs/>
                <w:color w:val="000000"/>
                <w:sz w:val="24"/>
                <w:szCs w:val="24"/>
              </w:rPr>
            </w:pPr>
            <w:r w:rsidRPr="004C0165">
              <w:rPr>
                <w:rFonts w:ascii="Times New Roman" w:hAnsi="Times New Roman"/>
                <w:bCs/>
                <w:color w:val="000000"/>
                <w:sz w:val="24"/>
                <w:szCs w:val="24"/>
              </w:rPr>
              <w:t>5. Методы коллективной работы над проектом</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Критерии оценки эффективности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Характеристика оценки эффективной команды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Оценка вклада в реализацию проекта его отдельных участников</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Общий анализ эффективности проекта</w:t>
            </w:r>
          </w:p>
          <w:p w:rsidR="00436BAE" w:rsidRPr="004C0165" w:rsidRDefault="00436BAE" w:rsidP="00200677">
            <w:pPr>
              <w:pStyle w:val="af5"/>
              <w:spacing w:after="0"/>
              <w:jc w:val="both"/>
              <w:rPr>
                <w:rFonts w:ascii="Times New Roman" w:hAnsi="Times New Roman"/>
                <w:color w:val="FF0000"/>
                <w:sz w:val="24"/>
                <w:szCs w:val="24"/>
              </w:rPr>
            </w:pPr>
            <w:r w:rsidRPr="004C0165">
              <w:rPr>
                <w:rFonts w:ascii="Times New Roman" w:hAnsi="Times New Roman"/>
                <w:color w:val="auto"/>
                <w:sz w:val="24"/>
                <w:szCs w:val="24"/>
              </w:rPr>
              <w:t xml:space="preserve">4. Определение </w:t>
            </w:r>
            <w:proofErr w:type="spellStart"/>
            <w:r w:rsidRPr="004C0165">
              <w:rPr>
                <w:rFonts w:ascii="Times New Roman" w:hAnsi="Times New Roman"/>
                <w:color w:val="auto"/>
                <w:sz w:val="24"/>
                <w:szCs w:val="24"/>
              </w:rPr>
              <w:t>уровнякачества</w:t>
            </w:r>
            <w:proofErr w:type="spellEnd"/>
            <w:r w:rsidRPr="004C0165">
              <w:rPr>
                <w:rFonts w:ascii="Times New Roman" w:hAnsi="Times New Roman"/>
                <w:color w:val="auto"/>
                <w:sz w:val="24"/>
                <w:szCs w:val="24"/>
              </w:rPr>
              <w:t xml:space="preserve"> работ по проекту</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4</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6165" w:type="dxa"/>
          </w:tcPr>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Условия управления проектами в современной системе образования</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Современные подходы к управлению образовательной деятельностью</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2. Проектная деятельность в различных сферах современного образования </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3. Роль современных </w:t>
            </w:r>
            <w:proofErr w:type="spellStart"/>
            <w:r w:rsidRPr="004C0165">
              <w:rPr>
                <w:rFonts w:ascii="Times New Roman" w:hAnsi="Times New Roman"/>
                <w:color w:val="auto"/>
                <w:sz w:val="24"/>
                <w:szCs w:val="24"/>
              </w:rPr>
              <w:t>информационныхтехнологий</w:t>
            </w:r>
            <w:proofErr w:type="spellEnd"/>
            <w:r w:rsidRPr="004C0165">
              <w:rPr>
                <w:rFonts w:ascii="Times New Roman" w:hAnsi="Times New Roman"/>
                <w:color w:val="auto"/>
                <w:sz w:val="24"/>
                <w:szCs w:val="24"/>
              </w:rPr>
              <w:t xml:space="preserve"> в педагогическом проектировании</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Подготовка педагогических кадров к проектной деятельности в сфере образования</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5. Управление проектной деятельностью как показатель компетентности современного учителя</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Организация современного образовательного процесса с помощью использования проектных технологий</w:t>
            </w:r>
          </w:p>
          <w:p w:rsidR="00436BAE" w:rsidRPr="008E5F2F" w:rsidRDefault="00436BAE" w:rsidP="00E15A96">
            <w:pPr>
              <w:shd w:val="clear" w:color="auto" w:fill="FFFFFF"/>
              <w:spacing w:after="0" w:line="240" w:lineRule="auto"/>
              <w:rPr>
                <w:rFonts w:ascii="Times New Roman" w:hAnsi="Times New Roman"/>
                <w:sz w:val="24"/>
                <w:szCs w:val="24"/>
                <w:lang w:eastAsia="ru-RU"/>
              </w:rPr>
            </w:pPr>
            <w:r w:rsidRPr="008E5F2F">
              <w:rPr>
                <w:rFonts w:ascii="Times New Roman" w:hAnsi="Times New Roman"/>
                <w:sz w:val="24"/>
                <w:szCs w:val="24"/>
                <w:lang w:eastAsia="ru-RU"/>
              </w:rPr>
              <w:t>1. Применение проектных технологий на всех этапах обучения в современной школе</w:t>
            </w:r>
          </w:p>
          <w:p w:rsidR="00436BAE" w:rsidRPr="00007FB6" w:rsidRDefault="00436BAE" w:rsidP="00E15A96">
            <w:pPr>
              <w:shd w:val="clear" w:color="auto" w:fill="FFFFFF"/>
              <w:spacing w:after="0" w:line="240" w:lineRule="auto"/>
              <w:rPr>
                <w:rFonts w:ascii="Times New Roman" w:hAnsi="Times New Roman"/>
                <w:sz w:val="24"/>
                <w:szCs w:val="24"/>
              </w:rPr>
            </w:pPr>
            <w:r w:rsidRPr="008E5F2F">
              <w:rPr>
                <w:rFonts w:ascii="Times New Roman" w:hAnsi="Times New Roman"/>
                <w:sz w:val="24"/>
                <w:szCs w:val="24"/>
                <w:lang w:eastAsia="ru-RU"/>
              </w:rPr>
              <w:t xml:space="preserve">2. </w:t>
            </w:r>
            <w:r w:rsidRPr="00007FB6">
              <w:rPr>
                <w:rFonts w:ascii="Times New Roman" w:hAnsi="Times New Roman"/>
                <w:sz w:val="24"/>
                <w:szCs w:val="24"/>
              </w:rPr>
              <w:t>Современные направления исследований в сфере педагогического проектирования</w:t>
            </w:r>
          </w:p>
          <w:p w:rsidR="00436BAE" w:rsidRPr="00007FB6" w:rsidRDefault="00436BAE" w:rsidP="00E15A96">
            <w:pPr>
              <w:shd w:val="clear" w:color="auto" w:fill="FFFFFF"/>
              <w:spacing w:after="0" w:line="240" w:lineRule="auto"/>
              <w:rPr>
                <w:rFonts w:ascii="Times New Roman" w:hAnsi="Times New Roman"/>
                <w:sz w:val="24"/>
                <w:szCs w:val="24"/>
              </w:rPr>
            </w:pPr>
            <w:r w:rsidRPr="00007FB6">
              <w:rPr>
                <w:rFonts w:ascii="Times New Roman" w:hAnsi="Times New Roman"/>
                <w:sz w:val="24"/>
                <w:szCs w:val="24"/>
              </w:rPr>
              <w:t>3. Моделирование учебного процесса с использованием метода проектов</w:t>
            </w:r>
          </w:p>
          <w:p w:rsidR="00436BAE" w:rsidRPr="00007FB6" w:rsidRDefault="00436BAE" w:rsidP="00256E88">
            <w:pPr>
              <w:spacing w:after="0" w:line="240" w:lineRule="auto"/>
              <w:jc w:val="both"/>
              <w:rPr>
                <w:rFonts w:ascii="Times New Roman" w:hAnsi="Times New Roman"/>
                <w:sz w:val="24"/>
                <w:szCs w:val="24"/>
              </w:rPr>
            </w:pPr>
            <w:r w:rsidRPr="00007FB6">
              <w:rPr>
                <w:rFonts w:ascii="Times New Roman" w:hAnsi="Times New Roman"/>
                <w:sz w:val="24"/>
                <w:szCs w:val="24"/>
              </w:rPr>
              <w:t>4. Принципы успешного управления проектом в образовании</w:t>
            </w:r>
          </w:p>
          <w:p w:rsidR="00436BAE" w:rsidRPr="00007FB6" w:rsidRDefault="00436BAE" w:rsidP="00256E88">
            <w:pPr>
              <w:spacing w:after="0" w:line="240" w:lineRule="auto"/>
              <w:jc w:val="both"/>
              <w:rPr>
                <w:rFonts w:ascii="Times New Roman" w:hAnsi="Times New Roman"/>
                <w:b/>
                <w:sz w:val="24"/>
                <w:szCs w:val="24"/>
              </w:rPr>
            </w:pPr>
            <w:r w:rsidRPr="00007FB6">
              <w:rPr>
                <w:rFonts w:ascii="Times New Roman" w:hAnsi="Times New Roman"/>
                <w:b/>
                <w:sz w:val="24"/>
                <w:szCs w:val="24"/>
              </w:rPr>
              <w:t>Проектные риски в образовании</w:t>
            </w:r>
          </w:p>
          <w:p w:rsidR="00436BAE" w:rsidRPr="004C0165" w:rsidRDefault="00436BAE" w:rsidP="00256E88">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lastRenderedPageBreak/>
              <w:t>1. Понятие «риск» применительно к образовательной деятельности</w:t>
            </w:r>
          </w:p>
          <w:p w:rsidR="00436BAE" w:rsidRPr="004C0165" w:rsidRDefault="00436BAE" w:rsidP="00256E88">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Препятствия и трудности на пути реализации проектной деятельности в условиях образовательной организации</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этапы процесса управления риском</w:t>
            </w:r>
          </w:p>
          <w:p w:rsidR="00436BAE" w:rsidRPr="004C0165" w:rsidRDefault="00436BAE" w:rsidP="008E5F2F">
            <w:pPr>
              <w:pStyle w:val="af5"/>
              <w:spacing w:after="0"/>
              <w:jc w:val="both"/>
              <w:rPr>
                <w:rFonts w:ascii="Times New Roman" w:hAnsi="Times New Roman"/>
                <w:b/>
                <w:bCs/>
                <w:color w:val="FF0000"/>
                <w:sz w:val="24"/>
                <w:szCs w:val="24"/>
              </w:rPr>
            </w:pPr>
            <w:r w:rsidRPr="004C0165">
              <w:rPr>
                <w:rFonts w:ascii="Times New Roman" w:hAnsi="Times New Roman"/>
                <w:color w:val="auto"/>
                <w:sz w:val="24"/>
                <w:szCs w:val="24"/>
              </w:rPr>
              <w:t>4. Виды рисков в педагогическом проектировании</w:t>
            </w:r>
          </w:p>
        </w:tc>
      </w:tr>
    </w:tbl>
    <w:p w:rsidR="00436BAE" w:rsidRPr="00DF0469" w:rsidRDefault="00436BAE" w:rsidP="00D500B6">
      <w:pPr>
        <w:autoSpaceDE w:val="0"/>
        <w:autoSpaceDN w:val="0"/>
        <w:adjustRightInd w:val="0"/>
        <w:jc w:val="both"/>
        <w:rPr>
          <w:b/>
          <w:bCs/>
          <w:i/>
          <w:iCs/>
        </w:rPr>
      </w:pPr>
    </w:p>
    <w:p w:rsidR="00436BAE" w:rsidRPr="00DF0469" w:rsidRDefault="00436BAE" w:rsidP="00D500B6">
      <w:pPr>
        <w:spacing w:after="0" w:line="240" w:lineRule="auto"/>
        <w:ind w:firstLine="709"/>
        <w:jc w:val="both"/>
        <w:rPr>
          <w:rFonts w:ascii="Times New Roman" w:hAnsi="Times New Roman"/>
          <w:b/>
          <w:bCs/>
          <w:i/>
          <w:iCs/>
          <w:sz w:val="24"/>
          <w:szCs w:val="24"/>
        </w:rPr>
      </w:pPr>
      <w:r w:rsidRPr="00DF0469">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436BAE" w:rsidRPr="00DF0469" w:rsidRDefault="00436BAE" w:rsidP="00D500B6">
      <w:pPr>
        <w:pStyle w:val="a4"/>
        <w:tabs>
          <w:tab w:val="left" w:pos="1701"/>
        </w:tabs>
        <w:ind w:left="0" w:firstLine="709"/>
        <w:jc w:val="both"/>
        <w:rPr>
          <w:shd w:val="clear" w:color="auto" w:fill="FFFFFF"/>
        </w:rPr>
      </w:pP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DF0469">
        <w:rPr>
          <w:rStyle w:val="fontstyle01"/>
          <w:rFonts w:ascii="Times New Roman" w:hAnsi="Times New Roman"/>
          <w:color w:val="auto"/>
        </w:rPr>
        <w:t>А.И.Балашов</w:t>
      </w:r>
      <w:proofErr w:type="spellEnd"/>
      <w:r w:rsidRPr="00DF0469">
        <w:rPr>
          <w:rStyle w:val="fontstyle01"/>
          <w:rFonts w:ascii="Times New Roman" w:hAnsi="Times New Roman"/>
          <w:color w:val="auto"/>
        </w:rPr>
        <w:t xml:space="preserve">, Е.М. Рогов Управление проектами М. </w:t>
      </w:r>
      <w:proofErr w:type="spellStart"/>
      <w:r w:rsidRPr="00DF0469">
        <w:rPr>
          <w:rStyle w:val="fontstyle01"/>
          <w:rFonts w:ascii="Times New Roman" w:hAnsi="Times New Roman"/>
          <w:color w:val="auto"/>
        </w:rPr>
        <w:t>Юрайт</w:t>
      </w:r>
      <w:proofErr w:type="spellEnd"/>
      <w:r w:rsidRPr="00DF0469">
        <w:rPr>
          <w:rStyle w:val="fontstyle01"/>
          <w:rFonts w:ascii="Times New Roman" w:hAnsi="Times New Roman"/>
          <w:color w:val="auto"/>
        </w:rPr>
        <w:t>, 2014</w:t>
      </w:r>
      <w:r w:rsidRPr="00DF0469">
        <w:br/>
      </w:r>
      <w:r w:rsidRPr="00DF0469">
        <w:rPr>
          <w:rStyle w:val="fontstyle01"/>
          <w:rFonts w:ascii="Times New Roman" w:hAnsi="Times New Roman"/>
          <w:color w:val="auto"/>
        </w:rPr>
        <w:t xml:space="preserve">Романова М.В Управление проектами: </w:t>
      </w:r>
      <w:proofErr w:type="spellStart"/>
      <w:r w:rsidRPr="00DF0469">
        <w:rPr>
          <w:rStyle w:val="fontstyle01"/>
          <w:rFonts w:ascii="Times New Roman" w:hAnsi="Times New Roman"/>
          <w:color w:val="auto"/>
        </w:rPr>
        <w:t>учеб.пособие</w:t>
      </w:r>
      <w:proofErr w:type="spellEnd"/>
      <w:r w:rsidRPr="00DF0469">
        <w:rPr>
          <w:rStyle w:val="fontstyle01"/>
          <w:rFonts w:ascii="Times New Roman" w:hAnsi="Times New Roman"/>
          <w:color w:val="auto"/>
        </w:rPr>
        <w:t>. М., 2010 Режим доступа:</w:t>
      </w:r>
      <w:r w:rsidRPr="00DF0469">
        <w:br/>
      </w:r>
      <w:r w:rsidRPr="00DF0469">
        <w:rPr>
          <w:rStyle w:val="fontstyle01"/>
          <w:rFonts w:ascii="Times New Roman" w:hAnsi="Times New Roman"/>
          <w:color w:val="auto"/>
        </w:rPr>
        <w:t>http://www.</w:t>
      </w:r>
      <w:r w:rsidRPr="006517FE">
        <w:rPr>
          <w:rStyle w:val="fontstyle01"/>
          <w:rFonts w:ascii="Times New Roman" w:hAnsi="Times New Roman"/>
          <w:color w:val="auto"/>
        </w:rPr>
        <w:t>iprbookshop.ru/20962.— ЭБС «</w:t>
      </w:r>
      <w:proofErr w:type="spellStart"/>
      <w:r w:rsidRPr="006517FE">
        <w:rPr>
          <w:rStyle w:val="fontstyle01"/>
          <w:rFonts w:ascii="Times New Roman" w:hAnsi="Times New Roman"/>
          <w:color w:val="auto"/>
        </w:rPr>
        <w:t>IPRbooks</w:t>
      </w:r>
      <w:proofErr w:type="spellEnd"/>
      <w:r>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Беликова И.П. Управление проектами [Электронный ресурс]: учебное пособие (</w:t>
      </w:r>
      <w:proofErr w:type="spellStart"/>
      <w:r w:rsidRPr="0073431E">
        <w:rPr>
          <w:rStyle w:val="fontstyle01"/>
          <w:rFonts w:ascii="Times New Roman" w:hAnsi="Times New Roman"/>
          <w:color w:val="auto"/>
        </w:rPr>
        <w:t>краткийкурс</w:t>
      </w:r>
      <w:proofErr w:type="spellEnd"/>
      <w:r w:rsidRPr="0073431E">
        <w:rPr>
          <w:rStyle w:val="fontstyle01"/>
          <w:rFonts w:ascii="Times New Roman" w:hAnsi="Times New Roman"/>
          <w:color w:val="auto"/>
        </w:rPr>
        <w:t xml:space="preserve"> лекций)/ Беликова И.П.—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w:t>
      </w:r>
      <w:proofErr w:type="spellStart"/>
      <w:r w:rsidRPr="0073431E">
        <w:rPr>
          <w:rStyle w:val="fontstyle01"/>
          <w:rFonts w:ascii="Times New Roman" w:hAnsi="Times New Roman"/>
          <w:color w:val="auto"/>
        </w:rPr>
        <w:t>Ставрополь:Ставропольский</w:t>
      </w:r>
      <w:proofErr w:type="spellEnd"/>
      <w:r w:rsidRPr="0073431E">
        <w:rPr>
          <w:rStyle w:val="fontstyle01"/>
          <w:rFonts w:ascii="Times New Roman" w:hAnsi="Times New Roman"/>
          <w:color w:val="auto"/>
        </w:rPr>
        <w:t xml:space="preserve"> государственный аграрный университет, 2014.— 80 c.— Режим </w:t>
      </w:r>
      <w:proofErr w:type="spellStart"/>
      <w:r w:rsidRPr="0073431E">
        <w:rPr>
          <w:rStyle w:val="fontstyle01"/>
          <w:rFonts w:ascii="Times New Roman" w:hAnsi="Times New Roman"/>
          <w:color w:val="auto"/>
        </w:rPr>
        <w:t>доступа:http</w:t>
      </w:r>
      <w:proofErr w:type="spellEnd"/>
      <w:r w:rsidRPr="0073431E">
        <w:rPr>
          <w:rStyle w:val="fontstyle01"/>
          <w:rFonts w:ascii="Times New Roman" w:hAnsi="Times New Roman"/>
          <w:color w:val="auto"/>
        </w:rPr>
        <w:t>://www.iprbookshop.ru/47372.—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 xml:space="preserve">Коваленко С.П. Управление проектами [Электронный ресурс]: практическое пособие/Коваленко С.П.—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Минск: </w:t>
      </w:r>
      <w:proofErr w:type="spellStart"/>
      <w:r w:rsidRPr="0073431E">
        <w:rPr>
          <w:rStyle w:val="fontstyle01"/>
          <w:rFonts w:ascii="Times New Roman" w:hAnsi="Times New Roman"/>
          <w:color w:val="auto"/>
        </w:rPr>
        <w:t>ТетраСистемс</w:t>
      </w:r>
      <w:proofErr w:type="spellEnd"/>
      <w:r w:rsidRPr="0073431E">
        <w:rPr>
          <w:rStyle w:val="fontstyle01"/>
          <w:rFonts w:ascii="Times New Roman" w:hAnsi="Times New Roman"/>
          <w:color w:val="auto"/>
        </w:rPr>
        <w:t>, Тетралит,2013.— 192 c.— Режим доступа: http://www.iprbookshop.ru/28269.—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Лукманова</w:t>
      </w:r>
      <w:proofErr w:type="spellEnd"/>
      <w:r w:rsidRPr="0073431E">
        <w:rPr>
          <w:rStyle w:val="fontstyle01"/>
          <w:rFonts w:ascii="Times New Roman" w:hAnsi="Times New Roman"/>
          <w:color w:val="auto"/>
        </w:rPr>
        <w:t xml:space="preserve"> И.Г. Управление проектами [Электронный ресурс]: учебное пособие/</w:t>
      </w:r>
      <w:proofErr w:type="spellStart"/>
      <w:r w:rsidRPr="0073431E">
        <w:rPr>
          <w:rStyle w:val="fontstyle01"/>
          <w:rFonts w:ascii="Times New Roman" w:hAnsi="Times New Roman"/>
          <w:color w:val="auto"/>
        </w:rPr>
        <w:t>Лукманова</w:t>
      </w:r>
      <w:proofErr w:type="spellEnd"/>
      <w:r w:rsidRPr="0073431E">
        <w:rPr>
          <w:rStyle w:val="fontstyle01"/>
          <w:rFonts w:ascii="Times New Roman" w:hAnsi="Times New Roman"/>
          <w:color w:val="auto"/>
        </w:rPr>
        <w:t xml:space="preserve"> И.Г., Королев А.Г., </w:t>
      </w:r>
      <w:proofErr w:type="spellStart"/>
      <w:r w:rsidRPr="0073431E">
        <w:rPr>
          <w:rStyle w:val="fontstyle01"/>
          <w:rFonts w:ascii="Times New Roman" w:hAnsi="Times New Roman"/>
          <w:color w:val="auto"/>
        </w:rPr>
        <w:t>Нежникова</w:t>
      </w:r>
      <w:proofErr w:type="spellEnd"/>
      <w:r w:rsidRPr="0073431E">
        <w:rPr>
          <w:rStyle w:val="fontstyle01"/>
          <w:rFonts w:ascii="Times New Roman" w:hAnsi="Times New Roman"/>
          <w:color w:val="auto"/>
        </w:rPr>
        <w:t xml:space="preserve"> Е.В.—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w:t>
      </w:r>
      <w:proofErr w:type="spellStart"/>
      <w:r w:rsidRPr="0073431E">
        <w:rPr>
          <w:rStyle w:val="fontstyle01"/>
          <w:rFonts w:ascii="Times New Roman" w:hAnsi="Times New Roman"/>
          <w:color w:val="auto"/>
        </w:rPr>
        <w:t>М.:Московский</w:t>
      </w:r>
      <w:proofErr w:type="spellEnd"/>
      <w:r w:rsidRPr="0073431E">
        <w:rPr>
          <w:rStyle w:val="fontstyle01"/>
          <w:rFonts w:ascii="Times New Roman" w:hAnsi="Times New Roman"/>
          <w:color w:val="auto"/>
        </w:rPr>
        <w:t xml:space="preserve"> государственный строительный университет, ЭБС АСВ, 2013.— 172 c.—Режим доступа: http://www.iprbookshop.ru/20044.—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Матюшка</w:t>
      </w:r>
      <w:proofErr w:type="spellEnd"/>
      <w:r w:rsidRPr="0073431E">
        <w:rPr>
          <w:rStyle w:val="fontstyle01"/>
          <w:rFonts w:ascii="Times New Roman" w:hAnsi="Times New Roman"/>
          <w:color w:val="auto"/>
        </w:rPr>
        <w:t xml:space="preserve"> В.М. Управление проектами [Электронный ресурс]: учебное пособие/</w:t>
      </w:r>
      <w:proofErr w:type="spellStart"/>
      <w:r w:rsidRPr="0073431E">
        <w:rPr>
          <w:rStyle w:val="fontstyle01"/>
          <w:rFonts w:ascii="Times New Roman" w:hAnsi="Times New Roman"/>
          <w:color w:val="auto"/>
        </w:rPr>
        <w:t>МатюшкаВ.М</w:t>
      </w:r>
      <w:proofErr w:type="spellEnd"/>
      <w:r w:rsidRPr="0073431E">
        <w:rPr>
          <w:rStyle w:val="fontstyle01"/>
          <w:rFonts w:ascii="Times New Roman" w:hAnsi="Times New Roman"/>
          <w:color w:val="auto"/>
        </w:rPr>
        <w:t xml:space="preserve">.—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 Российский университет дружбы народов,2010.— 556 c.— Режим доступа: http://www.iprbookshop.ru/11440.—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Новиков Д.А. Управление проектами. Организационные механизмы [</w:t>
      </w:r>
      <w:proofErr w:type="spellStart"/>
      <w:r w:rsidRPr="0073431E">
        <w:rPr>
          <w:rStyle w:val="fontstyle01"/>
          <w:rFonts w:ascii="Times New Roman" w:hAnsi="Times New Roman"/>
          <w:color w:val="auto"/>
        </w:rPr>
        <w:t>Электронныйресурс</w:t>
      </w:r>
      <w:proofErr w:type="spellEnd"/>
      <w:r w:rsidRPr="0073431E">
        <w:rPr>
          <w:rStyle w:val="fontstyle01"/>
          <w:rFonts w:ascii="Times New Roman" w:hAnsi="Times New Roman"/>
          <w:color w:val="auto"/>
        </w:rPr>
        <w:t xml:space="preserve">]/ Новиков Д.А.—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 ПМСОФТ, 2007.— 140 c.—Режим доступа: http://www.iprbookshop.ru/8489.—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6517F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Сооляттэ</w:t>
      </w:r>
      <w:proofErr w:type="spellEnd"/>
      <w:r w:rsidRPr="0073431E">
        <w:rPr>
          <w:rStyle w:val="fontstyle01"/>
          <w:rFonts w:ascii="Times New Roman" w:hAnsi="Times New Roman"/>
          <w:color w:val="auto"/>
        </w:rPr>
        <w:t xml:space="preserve"> А.Ю. Управление проектами в компании. Методология, технологии, практика[Электронный ресурс]: учебник/ </w:t>
      </w:r>
      <w:proofErr w:type="spellStart"/>
      <w:r w:rsidRPr="0073431E">
        <w:rPr>
          <w:rStyle w:val="fontstyle01"/>
          <w:rFonts w:ascii="Times New Roman" w:hAnsi="Times New Roman"/>
          <w:color w:val="auto"/>
        </w:rPr>
        <w:t>Сооляттэ</w:t>
      </w:r>
      <w:proofErr w:type="spellEnd"/>
      <w:r w:rsidRPr="0073431E">
        <w:rPr>
          <w:rStyle w:val="fontstyle01"/>
          <w:rFonts w:ascii="Times New Roman" w:hAnsi="Times New Roman"/>
          <w:color w:val="auto"/>
        </w:rPr>
        <w:t xml:space="preserve"> А.Ю.— Электрон. текстовые данные.— </w:t>
      </w:r>
      <w:proofErr w:type="spellStart"/>
      <w:r w:rsidRPr="0073431E">
        <w:rPr>
          <w:rStyle w:val="fontstyle01"/>
          <w:rFonts w:ascii="Times New Roman" w:hAnsi="Times New Roman"/>
          <w:color w:val="auto"/>
        </w:rPr>
        <w:t>М.:Московский</w:t>
      </w:r>
      <w:proofErr w:type="spellEnd"/>
      <w:r w:rsidRPr="0073431E">
        <w:rPr>
          <w:rStyle w:val="fontstyle01"/>
          <w:rFonts w:ascii="Times New Roman" w:hAnsi="Times New Roman"/>
          <w:color w:val="auto"/>
        </w:rPr>
        <w:t xml:space="preserve"> финансово-промышленный университет «Синергия», 2012.— 816 c.— </w:t>
      </w:r>
      <w:proofErr w:type="spellStart"/>
      <w:r w:rsidRPr="0073431E">
        <w:rPr>
          <w:rStyle w:val="fontstyle01"/>
          <w:rFonts w:ascii="Times New Roman" w:hAnsi="Times New Roman"/>
          <w:color w:val="auto"/>
        </w:rPr>
        <w:t>Режим</w:t>
      </w:r>
      <w:r w:rsidRPr="006517FE">
        <w:rPr>
          <w:rStyle w:val="fontstyle01"/>
          <w:rFonts w:ascii="Times New Roman" w:hAnsi="Times New Roman"/>
          <w:color w:val="auto"/>
        </w:rPr>
        <w:t>доступа</w:t>
      </w:r>
      <w:proofErr w:type="spellEnd"/>
      <w:r w:rsidRPr="006517FE">
        <w:rPr>
          <w:rStyle w:val="fontstyle01"/>
          <w:rFonts w:ascii="Times New Roman" w:hAnsi="Times New Roman"/>
          <w:color w:val="auto"/>
        </w:rPr>
        <w:t>: http://www.iprbookshop.ru/17050.— ЭБС «</w:t>
      </w:r>
      <w:proofErr w:type="spellStart"/>
      <w:r w:rsidRPr="006517FE">
        <w:rPr>
          <w:rStyle w:val="fontstyle01"/>
          <w:rFonts w:ascii="Times New Roman" w:hAnsi="Times New Roman"/>
          <w:color w:val="auto"/>
        </w:rPr>
        <w:t>IPRbooks</w:t>
      </w:r>
      <w:proofErr w:type="spellEnd"/>
      <w:r w:rsidRPr="006517FE">
        <w:rPr>
          <w:rStyle w:val="fontstyle01"/>
          <w:rFonts w:ascii="Times New Roman" w:hAnsi="Times New Roman"/>
          <w:color w:val="auto"/>
        </w:rPr>
        <w:t>»</w:t>
      </w:r>
    </w:p>
    <w:p w:rsidR="00436BAE" w:rsidRPr="00C7761E" w:rsidRDefault="00436BAE" w:rsidP="00D500B6">
      <w:pPr>
        <w:spacing w:after="0" w:line="240" w:lineRule="auto"/>
        <w:ind w:firstLine="709"/>
        <w:jc w:val="both"/>
        <w:rPr>
          <w:rFonts w:ascii="Times New Roman" w:hAnsi="Times New Roman"/>
          <w:sz w:val="24"/>
          <w:szCs w:val="24"/>
        </w:rPr>
      </w:pPr>
    </w:p>
    <w:p w:rsidR="00436BAE" w:rsidRPr="00C7761E" w:rsidRDefault="00436BAE" w:rsidP="00D500B6">
      <w:pPr>
        <w:spacing w:after="0" w:line="240" w:lineRule="auto"/>
        <w:ind w:firstLine="709"/>
        <w:jc w:val="both"/>
        <w:rPr>
          <w:rFonts w:ascii="Times New Roman" w:hAnsi="Times New Roman"/>
          <w:sz w:val="24"/>
          <w:szCs w:val="24"/>
        </w:rPr>
      </w:pPr>
      <w:r w:rsidRPr="00C7761E">
        <w:rPr>
          <w:rFonts w:ascii="Times New Roman" w:hAnsi="Times New Roman"/>
          <w:sz w:val="24"/>
          <w:szCs w:val="24"/>
        </w:rPr>
        <w:t>Вопросы для самостоятельного изучения:</w:t>
      </w:r>
    </w:p>
    <w:p w:rsidR="00436BAE" w:rsidRPr="00C7761E" w:rsidRDefault="00436BAE" w:rsidP="00D500B6">
      <w:pPr>
        <w:pStyle w:val="11"/>
        <w:spacing w:after="0" w:line="240" w:lineRule="auto"/>
        <w:ind w:left="0" w:firstLine="709"/>
        <w:jc w:val="both"/>
        <w:rPr>
          <w:rFonts w:ascii="Times New Roman" w:hAnsi="Times New Roman"/>
          <w:b/>
          <w:sz w:val="24"/>
          <w:szCs w:val="24"/>
        </w:rPr>
      </w:pPr>
      <w:r w:rsidRPr="00C7761E">
        <w:rPr>
          <w:rFonts w:ascii="Times New Roman" w:hAnsi="Times New Roman"/>
          <w:b/>
          <w:sz w:val="24"/>
          <w:szCs w:val="24"/>
        </w:rPr>
        <w:t>Педагогическое проектирование как важнейшая характеристика инновационной деятельности современного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1. Роль проектирования в деятельности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2. Проектирование как компонент профессиональной деятельности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3. Креативные личностные качества педагога как условие реализации проектной деятельности</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 xml:space="preserve">4. Препятствия и трудности в применении метода проектов </w:t>
      </w:r>
    </w:p>
    <w:p w:rsidR="00436BAE" w:rsidRPr="00C73A22" w:rsidRDefault="00436BAE" w:rsidP="00D500B6">
      <w:pPr>
        <w:spacing w:after="0" w:line="240" w:lineRule="auto"/>
        <w:ind w:firstLine="709"/>
        <w:jc w:val="both"/>
        <w:rPr>
          <w:rFonts w:ascii="Times New Roman" w:hAnsi="Times New Roman"/>
          <w:b/>
          <w:sz w:val="24"/>
          <w:szCs w:val="24"/>
        </w:rPr>
      </w:pPr>
      <w:r w:rsidRPr="00C73A22">
        <w:rPr>
          <w:rFonts w:ascii="Times New Roman" w:hAnsi="Times New Roman"/>
          <w:b/>
          <w:sz w:val="24"/>
          <w:szCs w:val="24"/>
        </w:rPr>
        <w:t>Роль проектирования в диагностике креативности обучаемых, формировании их мотиваций к познанию, обучению и творчеству</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1. Процесс становления проектных педагогических технологий в историческом аспекте</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lastRenderedPageBreak/>
        <w:t>2. Генезис проектных педагогических технологий в процессе обучения и воспитания</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3. Формы и методы реализации педагогического проектирования в массовой школе</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4. Реализация новаций в процессе педагогического проектирования</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5. Предпосылки подготовки учителя к проектной деятельности</w:t>
      </w:r>
    </w:p>
    <w:p w:rsidR="00436BAE" w:rsidRPr="00C7761E" w:rsidRDefault="00436BAE" w:rsidP="00D500B6">
      <w:pPr>
        <w:spacing w:after="0" w:line="240" w:lineRule="auto"/>
        <w:ind w:firstLine="709"/>
        <w:jc w:val="both"/>
        <w:rPr>
          <w:rFonts w:ascii="Times New Roman" w:hAnsi="Times New Roman"/>
          <w:b/>
          <w:sz w:val="24"/>
          <w:szCs w:val="24"/>
        </w:rPr>
      </w:pPr>
      <w:r w:rsidRPr="00C7761E">
        <w:rPr>
          <w:rFonts w:ascii="Times New Roman" w:hAnsi="Times New Roman"/>
          <w:b/>
          <w:sz w:val="24"/>
          <w:szCs w:val="24"/>
        </w:rPr>
        <w:t>Современные тенденции развития форм и методов проектной деятельности в системе образования</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1. Современные подходы к педагогическому проектированию</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2. Проектирование и реализация педагогических нововведений как условия обучения и воспитания</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3. Основные взгляды на проблему внедрения методов проектов в работах отечественных исследователей</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4. Основные взгляды на проблему внедрения методов проектов в работах зарубежных исследователей</w:t>
      </w:r>
    </w:p>
    <w:p w:rsidR="00436BA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 xml:space="preserve">5. Проектная деятельность как компонент развития профессионального и личностного потенциала современного педагога </w:t>
      </w:r>
    </w:p>
    <w:p w:rsidR="00436BAE" w:rsidRDefault="00436BAE" w:rsidP="00690399">
      <w:pPr>
        <w:shd w:val="clear" w:color="auto" w:fill="FFFFFF"/>
        <w:tabs>
          <w:tab w:val="left" w:pos="360"/>
        </w:tabs>
        <w:spacing w:after="0" w:line="240" w:lineRule="auto"/>
        <w:rPr>
          <w:rFonts w:ascii="Times New Roman" w:hAnsi="Times New Roman"/>
          <w:b/>
          <w:color w:val="000000"/>
          <w:sz w:val="24"/>
          <w:szCs w:val="24"/>
          <w:lang w:eastAsia="ru-RU"/>
        </w:rPr>
      </w:pPr>
    </w:p>
    <w:p w:rsidR="00436BAE" w:rsidRPr="000401BE" w:rsidRDefault="00436BAE" w:rsidP="00690399">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36BAE" w:rsidRPr="007327B7" w:rsidRDefault="00436BAE" w:rsidP="00D500B6">
      <w:pPr>
        <w:pStyle w:val="af5"/>
        <w:spacing w:after="0"/>
        <w:ind w:firstLine="709"/>
        <w:jc w:val="both"/>
        <w:rPr>
          <w:rFonts w:ascii="Times New Roman" w:hAnsi="Times New Roman"/>
          <w:color w:val="auto"/>
          <w:sz w:val="24"/>
          <w:szCs w:val="24"/>
        </w:rPr>
      </w:pPr>
    </w:p>
    <w:p w:rsidR="00436BAE" w:rsidRPr="007327B7"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7327B7">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Предусмотрены следующие виды контроля качества освоения конкретной дисциплины:</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текущий контроль успеваемости</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промежуточная аттестация обучающихся по дисциплине</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27B7">
        <w:rPr>
          <w:rFonts w:ascii="Times New Roman" w:hAnsi="Times New Roman"/>
          <w:bCs/>
          <w:sz w:val="24"/>
          <w:szCs w:val="24"/>
        </w:rPr>
        <w:t>приложении</w:t>
      </w:r>
      <w:r w:rsidRPr="007327B7">
        <w:rPr>
          <w:rFonts w:ascii="Times New Roman" w:hAnsi="Times New Roman"/>
          <w:sz w:val="24"/>
          <w:szCs w:val="24"/>
        </w:rPr>
        <w:t xml:space="preserve"> к рабочей программе дисциплины</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436BAE" w:rsidRPr="007327B7" w:rsidRDefault="00436BAE" w:rsidP="00D500B6">
      <w:pPr>
        <w:spacing w:after="0" w:line="240" w:lineRule="auto"/>
        <w:ind w:firstLine="709"/>
        <w:jc w:val="both"/>
        <w:rPr>
          <w:rFonts w:ascii="Times New Roman" w:hAnsi="Times New Roman"/>
          <w:sz w:val="24"/>
          <w:szCs w:val="24"/>
        </w:rPr>
      </w:pPr>
    </w:p>
    <w:p w:rsidR="00436BAE" w:rsidRPr="007327B7" w:rsidRDefault="00436BAE" w:rsidP="00D500B6">
      <w:pPr>
        <w:spacing w:after="0" w:line="240" w:lineRule="auto"/>
        <w:jc w:val="both"/>
        <w:rPr>
          <w:rFonts w:ascii="Times New Roman" w:hAnsi="Times New Roman"/>
          <w:b/>
          <w:iCs/>
          <w:sz w:val="24"/>
          <w:szCs w:val="24"/>
        </w:rPr>
      </w:pPr>
      <w:r w:rsidRPr="007327B7">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436BAE" w:rsidRPr="007327B7" w:rsidRDefault="00436BAE" w:rsidP="00D500B6">
      <w:pPr>
        <w:spacing w:after="0" w:line="240" w:lineRule="auto"/>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6BAE" w:rsidRPr="00007FB6" w:rsidTr="00D500B6">
        <w:tc>
          <w:tcPr>
            <w:tcW w:w="709" w:type="dxa"/>
          </w:tcPr>
          <w:p w:rsidR="00436BAE" w:rsidRPr="004C0165" w:rsidRDefault="00436BAE" w:rsidP="00D500B6">
            <w:pPr>
              <w:pStyle w:val="a4"/>
              <w:ind w:left="0"/>
              <w:jc w:val="center"/>
              <w:rPr>
                <w:b/>
                <w:szCs w:val="24"/>
              </w:rPr>
            </w:pPr>
            <w:r w:rsidRPr="004C0165">
              <w:rPr>
                <w:b/>
                <w:szCs w:val="24"/>
              </w:rPr>
              <w:t>№ п/п</w:t>
            </w:r>
          </w:p>
        </w:tc>
        <w:tc>
          <w:tcPr>
            <w:tcW w:w="2410" w:type="dxa"/>
          </w:tcPr>
          <w:p w:rsidR="00436BAE" w:rsidRPr="004C0165" w:rsidRDefault="00436BAE" w:rsidP="00D500B6">
            <w:pPr>
              <w:pStyle w:val="a4"/>
              <w:ind w:left="0"/>
              <w:jc w:val="center"/>
              <w:rPr>
                <w:b/>
                <w:szCs w:val="24"/>
              </w:rPr>
            </w:pPr>
            <w:r w:rsidRPr="004C0165">
              <w:rPr>
                <w:b/>
                <w:szCs w:val="24"/>
              </w:rPr>
              <w:t>Контролируемые разделы (темы)</w:t>
            </w:r>
          </w:p>
        </w:tc>
        <w:tc>
          <w:tcPr>
            <w:tcW w:w="1417" w:type="dxa"/>
          </w:tcPr>
          <w:p w:rsidR="00436BAE" w:rsidRPr="004C0165" w:rsidRDefault="00436BAE" w:rsidP="00D500B6">
            <w:pPr>
              <w:pStyle w:val="a4"/>
              <w:ind w:left="0"/>
              <w:jc w:val="center"/>
              <w:rPr>
                <w:b/>
                <w:szCs w:val="24"/>
              </w:rPr>
            </w:pPr>
            <w:r w:rsidRPr="004C0165">
              <w:rPr>
                <w:b/>
                <w:szCs w:val="24"/>
              </w:rPr>
              <w:t>Код контролируемой компетенции</w:t>
            </w:r>
          </w:p>
        </w:tc>
        <w:tc>
          <w:tcPr>
            <w:tcW w:w="4961" w:type="dxa"/>
          </w:tcPr>
          <w:p w:rsidR="00436BAE" w:rsidRPr="004C0165" w:rsidRDefault="00436BAE" w:rsidP="00D500B6">
            <w:pPr>
              <w:pStyle w:val="a4"/>
              <w:ind w:left="0"/>
              <w:rPr>
                <w:b/>
                <w:szCs w:val="24"/>
              </w:rPr>
            </w:pPr>
            <w:r w:rsidRPr="004C0165">
              <w:rPr>
                <w:b/>
                <w:szCs w:val="24"/>
              </w:rPr>
              <w:t xml:space="preserve"> Наименование оценочного средства</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1</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1417"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5E1739">
            <w:pPr>
              <w:pStyle w:val="a4"/>
              <w:ind w:left="0"/>
              <w:jc w:val="center"/>
              <w:rPr>
                <w:color w:val="FF0000"/>
                <w:szCs w:val="24"/>
              </w:rPr>
            </w:pPr>
          </w:p>
        </w:tc>
        <w:tc>
          <w:tcPr>
            <w:tcW w:w="4961" w:type="dxa"/>
          </w:tcPr>
          <w:p w:rsidR="00436BAE" w:rsidRPr="00007FB6" w:rsidRDefault="00436BAE" w:rsidP="00440119">
            <w:pPr>
              <w:spacing w:after="120" w:line="240" w:lineRule="auto"/>
              <w:rPr>
                <w:color w:val="FF0000"/>
              </w:rPr>
            </w:pPr>
            <w:r w:rsidRPr="00007FB6">
              <w:rPr>
                <w:rFonts w:ascii="Times New Roman" w:hAnsi="Times New Roman"/>
                <w:sz w:val="24"/>
                <w:szCs w:val="24"/>
              </w:rPr>
              <w:t>Вопросы по теме, практическое задание, проблемно-аналитическое задание, информационное сообщение, дискуссия</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lastRenderedPageBreak/>
              <w:t>2</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1417" w:type="dxa"/>
          </w:tcPr>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C135A2">
            <w:pPr>
              <w:pStyle w:val="a4"/>
              <w:ind w:left="0"/>
              <w:jc w:val="center"/>
              <w:rPr>
                <w:color w:val="FF0000"/>
                <w:szCs w:val="24"/>
              </w:rPr>
            </w:pPr>
            <w:r w:rsidRPr="004C0165">
              <w:rPr>
                <w:szCs w:val="24"/>
              </w:rPr>
              <w:t>ПК-2</w:t>
            </w:r>
          </w:p>
        </w:tc>
        <w:tc>
          <w:tcPr>
            <w:tcW w:w="4961" w:type="dxa"/>
          </w:tcPr>
          <w:p w:rsidR="00436BAE" w:rsidRPr="004C0165" w:rsidRDefault="00436BAE" w:rsidP="007327B7">
            <w:pPr>
              <w:pStyle w:val="af5"/>
              <w:spacing w:after="0"/>
              <w:jc w:val="both"/>
              <w:rPr>
                <w:color w:val="FF0000"/>
                <w:szCs w:val="12"/>
              </w:rPr>
            </w:pPr>
            <w:r w:rsidRPr="004C0165">
              <w:rPr>
                <w:rFonts w:ascii="Times New Roman" w:hAnsi="Times New Roman"/>
                <w:color w:val="auto"/>
                <w:sz w:val="24"/>
                <w:szCs w:val="24"/>
              </w:rPr>
              <w:t>Вопросы по теме, практическое задание, проблемно-аналитические задания, эссе</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3</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1417" w:type="dxa"/>
          </w:tcPr>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4C0165" w:rsidRDefault="00436BAE" w:rsidP="00C135A2">
            <w:pPr>
              <w:pStyle w:val="a4"/>
              <w:ind w:left="0"/>
              <w:jc w:val="center"/>
              <w:rPr>
                <w:color w:val="FF0000"/>
                <w:szCs w:val="24"/>
              </w:rPr>
            </w:pPr>
            <w:r w:rsidRPr="004C0165">
              <w:rPr>
                <w:szCs w:val="24"/>
              </w:rPr>
              <w:t>ПК-2</w:t>
            </w:r>
          </w:p>
        </w:tc>
        <w:tc>
          <w:tcPr>
            <w:tcW w:w="4961" w:type="dxa"/>
          </w:tcPr>
          <w:p w:rsidR="00436BAE" w:rsidRPr="004C0165" w:rsidRDefault="00436BAE" w:rsidP="007327B7">
            <w:pPr>
              <w:pStyle w:val="a4"/>
              <w:ind w:left="0"/>
              <w:rPr>
                <w:szCs w:val="24"/>
              </w:rPr>
            </w:pPr>
            <w:r w:rsidRPr="004C0165">
              <w:rPr>
                <w:szCs w:val="24"/>
              </w:rPr>
              <w:t>Вопросы по теме, практическое задание, кейс-</w:t>
            </w:r>
            <w:proofErr w:type="spellStart"/>
            <w:r w:rsidRPr="004C0165">
              <w:rPr>
                <w:szCs w:val="24"/>
              </w:rPr>
              <w:t>стади</w:t>
            </w:r>
            <w:proofErr w:type="spellEnd"/>
            <w:r w:rsidRPr="004C0165">
              <w:rPr>
                <w:szCs w:val="24"/>
              </w:rPr>
              <w:t>, проблемно-аналитическое задание, информационные сообщение, контрольная работа</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4</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1417"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5E1739">
            <w:pPr>
              <w:pStyle w:val="a4"/>
              <w:ind w:left="0"/>
              <w:jc w:val="center"/>
              <w:rPr>
                <w:color w:val="FF0000"/>
                <w:szCs w:val="24"/>
              </w:rPr>
            </w:pPr>
          </w:p>
        </w:tc>
        <w:tc>
          <w:tcPr>
            <w:tcW w:w="4961" w:type="dxa"/>
          </w:tcPr>
          <w:p w:rsidR="00436BAE" w:rsidRPr="004C0165" w:rsidRDefault="00436BAE" w:rsidP="00A95B39">
            <w:pPr>
              <w:pStyle w:val="a4"/>
              <w:ind w:left="0"/>
              <w:rPr>
                <w:szCs w:val="24"/>
              </w:rPr>
            </w:pPr>
            <w:r w:rsidRPr="004C0165">
              <w:rPr>
                <w:szCs w:val="24"/>
              </w:rPr>
              <w:t>Вопросы по теме, практическое задание, проблемно-аналитические задания, информационный проект</w:t>
            </w:r>
          </w:p>
        </w:tc>
      </w:tr>
    </w:tbl>
    <w:p w:rsidR="00436BAE" w:rsidRPr="007327B7" w:rsidRDefault="00436BAE" w:rsidP="00D500B6">
      <w:pPr>
        <w:spacing w:after="0" w:line="240" w:lineRule="auto"/>
        <w:jc w:val="both"/>
        <w:rPr>
          <w:rFonts w:ascii="Times New Roman" w:hAnsi="Times New Roman"/>
          <w:b/>
          <w:iCs/>
          <w:sz w:val="24"/>
          <w:szCs w:val="24"/>
        </w:rPr>
      </w:pPr>
    </w:p>
    <w:p w:rsidR="00436BAE" w:rsidRPr="006C2325" w:rsidRDefault="00436BAE" w:rsidP="00D500B6">
      <w:pPr>
        <w:autoSpaceDE w:val="0"/>
        <w:autoSpaceDN w:val="0"/>
        <w:adjustRightInd w:val="0"/>
        <w:spacing w:after="0" w:line="240" w:lineRule="auto"/>
        <w:ind w:firstLine="709"/>
        <w:jc w:val="both"/>
        <w:rPr>
          <w:rFonts w:ascii="Times New Roman" w:hAnsi="Times New Roman"/>
          <w:b/>
          <w:iCs/>
          <w:sz w:val="24"/>
          <w:szCs w:val="24"/>
        </w:rPr>
      </w:pPr>
      <w:r w:rsidRPr="006C2325">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BAE" w:rsidRPr="006C2325" w:rsidRDefault="00436BAE" w:rsidP="00D500B6">
      <w:pPr>
        <w:autoSpaceDE w:val="0"/>
        <w:autoSpaceDN w:val="0"/>
        <w:adjustRightInd w:val="0"/>
        <w:spacing w:after="0" w:line="240" w:lineRule="auto"/>
        <w:ind w:firstLine="709"/>
        <w:jc w:val="both"/>
        <w:rPr>
          <w:rFonts w:ascii="Times New Roman" w:hAnsi="Times New Roman"/>
          <w:b/>
          <w:iCs/>
          <w:sz w:val="24"/>
          <w:szCs w:val="24"/>
        </w:rPr>
      </w:pPr>
    </w:p>
    <w:p w:rsidR="00436BAE" w:rsidRPr="006C2325" w:rsidRDefault="00436BAE" w:rsidP="00D500B6">
      <w:pPr>
        <w:pStyle w:val="11"/>
        <w:spacing w:after="0" w:line="240" w:lineRule="auto"/>
        <w:ind w:left="0" w:firstLine="709"/>
        <w:jc w:val="both"/>
        <w:rPr>
          <w:rFonts w:ascii="Times New Roman" w:hAnsi="Times New Roman"/>
          <w:b/>
          <w:bCs/>
          <w:sz w:val="24"/>
          <w:szCs w:val="24"/>
        </w:rPr>
      </w:pPr>
      <w:r w:rsidRPr="006C2325">
        <w:rPr>
          <w:rFonts w:ascii="Times New Roman" w:hAnsi="Times New Roman"/>
          <w:b/>
          <w:bCs/>
          <w:sz w:val="24"/>
          <w:szCs w:val="24"/>
        </w:rPr>
        <w:t>Тема 1.</w:t>
      </w:r>
      <w:r w:rsidRPr="006C2325">
        <w:rPr>
          <w:rFonts w:ascii="Times New Roman" w:hAnsi="Times New Roman"/>
          <w:b/>
          <w:sz w:val="24"/>
          <w:szCs w:val="24"/>
        </w:rPr>
        <w:t>Основные понятия управления образовательным проектом</w:t>
      </w:r>
    </w:p>
    <w:p w:rsidR="00436BAE" w:rsidRPr="006C2325" w:rsidRDefault="00436BAE" w:rsidP="00D500B6">
      <w:pPr>
        <w:pStyle w:val="11"/>
        <w:spacing w:after="0" w:line="240" w:lineRule="auto"/>
        <w:ind w:left="0" w:firstLine="709"/>
        <w:jc w:val="both"/>
        <w:rPr>
          <w:rFonts w:ascii="Times New Roman" w:hAnsi="Times New Roman"/>
          <w:bCs/>
          <w:sz w:val="24"/>
          <w:szCs w:val="24"/>
        </w:rPr>
      </w:pPr>
      <w:r w:rsidRPr="006C2325">
        <w:rPr>
          <w:rFonts w:ascii="Times New Roman" w:hAnsi="Times New Roman"/>
          <w:bCs/>
          <w:sz w:val="24"/>
          <w:szCs w:val="24"/>
        </w:rPr>
        <w:t>Вопросы к занятию</w:t>
      </w:r>
    </w:p>
    <w:p w:rsidR="00436BAE" w:rsidRPr="006C2325" w:rsidRDefault="00436BAE" w:rsidP="00D500B6">
      <w:pPr>
        <w:pStyle w:val="af5"/>
        <w:spacing w:after="0"/>
        <w:ind w:firstLine="709"/>
        <w:jc w:val="both"/>
        <w:rPr>
          <w:rFonts w:ascii="Times New Roman" w:hAnsi="Times New Roman"/>
          <w:b/>
          <w:color w:val="auto"/>
          <w:sz w:val="24"/>
          <w:szCs w:val="24"/>
        </w:rPr>
      </w:pPr>
      <w:r w:rsidRPr="006C2325">
        <w:rPr>
          <w:rFonts w:ascii="Times New Roman" w:hAnsi="Times New Roman"/>
          <w:b/>
          <w:color w:val="auto"/>
          <w:sz w:val="24"/>
          <w:szCs w:val="24"/>
        </w:rPr>
        <w:t>Роль проектирования в профессиональной деятельности педагога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1. Специфика образовательного проекта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2. Теоретические основания реализации проекта в образования</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3. Основные цели учебной дисциплины «Педагогическое проектирование и управление проектами»</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4. Основные характеристики образовательного проекта</w:t>
      </w:r>
    </w:p>
    <w:p w:rsidR="00436BAE" w:rsidRPr="006C2325" w:rsidRDefault="00436BAE" w:rsidP="00D500B6">
      <w:pPr>
        <w:pStyle w:val="af5"/>
        <w:spacing w:after="0"/>
        <w:ind w:firstLine="709"/>
        <w:jc w:val="both"/>
        <w:rPr>
          <w:rFonts w:ascii="Times New Roman" w:hAnsi="Times New Roman"/>
          <w:b/>
          <w:color w:val="auto"/>
          <w:sz w:val="24"/>
          <w:szCs w:val="24"/>
        </w:rPr>
      </w:pPr>
      <w:r w:rsidRPr="006C2325">
        <w:rPr>
          <w:rFonts w:ascii="Times New Roman" w:hAnsi="Times New Roman"/>
          <w:b/>
          <w:color w:val="auto"/>
          <w:sz w:val="24"/>
          <w:szCs w:val="24"/>
        </w:rPr>
        <w:t>Проектирование и инновационные процессы в современном образовании</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1. Роль проекта как дидактически значимой единицы</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2. Новаторство и творчество как ключевые основы педагогического проекта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3. Проектирование в аспекте влияния на развитие личности обучающегося</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4. Роль педагога в реализации проективного метода</w:t>
      </w:r>
    </w:p>
    <w:p w:rsidR="00436BAE" w:rsidRPr="00F63506" w:rsidRDefault="00436BAE" w:rsidP="00D500B6">
      <w:pPr>
        <w:spacing w:after="0" w:line="240" w:lineRule="auto"/>
        <w:ind w:firstLine="709"/>
        <w:jc w:val="both"/>
        <w:rPr>
          <w:rFonts w:ascii="Times New Roman" w:hAnsi="Times New Roman"/>
          <w:b/>
          <w:sz w:val="24"/>
          <w:szCs w:val="24"/>
        </w:rPr>
      </w:pPr>
      <w:r w:rsidRPr="00F63506">
        <w:rPr>
          <w:rFonts w:ascii="Times New Roman" w:hAnsi="Times New Roman"/>
          <w:b/>
          <w:sz w:val="24"/>
          <w:szCs w:val="24"/>
        </w:rPr>
        <w:t>Роль и место педагогического проектирования в современном образовании</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1. Условия разработки педагогического проекта в условиях современной массовой школы</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2. Проблемы управления проектами в образовательной организации</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 xml:space="preserve">3. Решение </w:t>
      </w:r>
      <w:proofErr w:type="spellStart"/>
      <w:r w:rsidRPr="00F63506">
        <w:rPr>
          <w:rFonts w:ascii="Times New Roman" w:hAnsi="Times New Roman"/>
          <w:color w:val="auto"/>
          <w:sz w:val="24"/>
          <w:szCs w:val="24"/>
        </w:rPr>
        <w:t>воспитательно</w:t>
      </w:r>
      <w:proofErr w:type="spellEnd"/>
      <w:r w:rsidRPr="00F63506">
        <w:rPr>
          <w:rFonts w:ascii="Times New Roman" w:hAnsi="Times New Roman"/>
          <w:color w:val="auto"/>
          <w:sz w:val="24"/>
          <w:szCs w:val="24"/>
        </w:rPr>
        <w:t>-образовательных задач посредством педагогического проектирования</w:t>
      </w:r>
    </w:p>
    <w:p w:rsidR="00436BAE" w:rsidRPr="00F63506" w:rsidRDefault="00436BAE" w:rsidP="00D500B6">
      <w:pPr>
        <w:spacing w:after="0" w:line="240" w:lineRule="auto"/>
        <w:ind w:firstLine="709"/>
        <w:jc w:val="both"/>
        <w:rPr>
          <w:rFonts w:ascii="Times New Roman" w:hAnsi="Times New Roman"/>
          <w:sz w:val="24"/>
          <w:szCs w:val="24"/>
        </w:rPr>
      </w:pPr>
      <w:r w:rsidRPr="00F63506">
        <w:rPr>
          <w:rFonts w:ascii="Times New Roman" w:hAnsi="Times New Roman"/>
          <w:sz w:val="24"/>
          <w:szCs w:val="24"/>
        </w:rPr>
        <w:t>4. Основные принципы управления проектной деятельностью</w:t>
      </w:r>
    </w:p>
    <w:p w:rsidR="00436BAE" w:rsidRPr="00D17735" w:rsidRDefault="00436BAE" w:rsidP="00D500B6">
      <w:pPr>
        <w:spacing w:after="0" w:line="240" w:lineRule="auto"/>
        <w:ind w:firstLine="709"/>
        <w:jc w:val="both"/>
        <w:rPr>
          <w:rFonts w:ascii="Times New Roman" w:hAnsi="Times New Roman"/>
          <w:sz w:val="24"/>
          <w:szCs w:val="24"/>
        </w:rPr>
      </w:pPr>
    </w:p>
    <w:p w:rsidR="00436BAE" w:rsidRPr="00D17735" w:rsidRDefault="00436BAE" w:rsidP="00D500B6">
      <w:pPr>
        <w:spacing w:after="0" w:line="240" w:lineRule="auto"/>
        <w:ind w:firstLine="709"/>
        <w:jc w:val="both"/>
        <w:rPr>
          <w:rFonts w:ascii="Times New Roman" w:hAnsi="Times New Roman"/>
          <w:i/>
          <w:sz w:val="24"/>
          <w:szCs w:val="24"/>
        </w:rPr>
      </w:pPr>
      <w:r w:rsidRPr="00D17735">
        <w:rPr>
          <w:rFonts w:ascii="Times New Roman" w:hAnsi="Times New Roman"/>
          <w:i/>
          <w:sz w:val="24"/>
          <w:szCs w:val="24"/>
        </w:rPr>
        <w:t xml:space="preserve">Практическое задание </w:t>
      </w:r>
    </w:p>
    <w:p w:rsidR="00436BAE" w:rsidRPr="00D17735" w:rsidRDefault="00436BAE" w:rsidP="00D500B6">
      <w:pPr>
        <w:pStyle w:val="af5"/>
        <w:spacing w:after="0"/>
        <w:ind w:firstLine="709"/>
        <w:jc w:val="both"/>
        <w:rPr>
          <w:rFonts w:ascii="Times New Roman" w:hAnsi="Times New Roman"/>
          <w:i/>
          <w:color w:val="auto"/>
          <w:sz w:val="24"/>
          <w:szCs w:val="24"/>
        </w:rPr>
      </w:pPr>
    </w:p>
    <w:p w:rsidR="00436BAE" w:rsidRPr="00D17735" w:rsidRDefault="00436BAE" w:rsidP="00D500B6">
      <w:pPr>
        <w:pStyle w:val="af5"/>
        <w:spacing w:after="0"/>
        <w:ind w:firstLine="709"/>
        <w:jc w:val="both"/>
        <w:rPr>
          <w:rFonts w:ascii="Times New Roman" w:hAnsi="Times New Roman"/>
          <w:i/>
          <w:color w:val="auto"/>
          <w:sz w:val="24"/>
          <w:szCs w:val="24"/>
        </w:rPr>
      </w:pPr>
      <w:r w:rsidRPr="00D17735">
        <w:rPr>
          <w:rFonts w:ascii="Times New Roman" w:hAnsi="Times New Roman"/>
          <w:i/>
          <w:color w:val="auto"/>
          <w:sz w:val="24"/>
          <w:szCs w:val="24"/>
        </w:rPr>
        <w:t>Составление учебных графических материалов</w:t>
      </w:r>
    </w:p>
    <w:p w:rsidR="00436BAE" w:rsidRPr="00D17735" w:rsidRDefault="00436BAE" w:rsidP="00D500B6">
      <w:pPr>
        <w:spacing w:after="0" w:line="240" w:lineRule="auto"/>
        <w:ind w:firstLine="709"/>
        <w:jc w:val="both"/>
        <w:rPr>
          <w:rFonts w:ascii="Times New Roman" w:hAnsi="Times New Roman"/>
          <w:sz w:val="24"/>
          <w:szCs w:val="24"/>
        </w:rPr>
      </w:pPr>
      <w:r w:rsidRPr="00D17735">
        <w:rPr>
          <w:rFonts w:ascii="Times New Roman" w:hAnsi="Times New Roman"/>
          <w:sz w:val="24"/>
          <w:szCs w:val="24"/>
        </w:rPr>
        <w:t>Представьте схематически типологию педагогических проектов</w:t>
      </w:r>
    </w:p>
    <w:p w:rsidR="00436BAE" w:rsidRPr="00D17735" w:rsidRDefault="00436BAE" w:rsidP="00D500B6">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7"/>
        <w:gridCol w:w="7134"/>
      </w:tblGrid>
      <w:tr w:rsidR="00436BAE" w:rsidRPr="00007FB6" w:rsidTr="00D500B6">
        <w:tc>
          <w:tcPr>
            <w:tcW w:w="2518"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Тип</w:t>
            </w:r>
          </w:p>
        </w:tc>
        <w:tc>
          <w:tcPr>
            <w:tcW w:w="7371"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 xml:space="preserve">Основные характеристики </w:t>
            </w: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lastRenderedPageBreak/>
              <w:t>2</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bl>
    <w:p w:rsidR="00436BAE" w:rsidRPr="00D17735" w:rsidRDefault="00436BAE" w:rsidP="00D500B6">
      <w:pPr>
        <w:spacing w:after="0" w:line="240" w:lineRule="auto"/>
        <w:ind w:firstLine="709"/>
        <w:jc w:val="both"/>
        <w:rPr>
          <w:rFonts w:ascii="Times New Roman" w:hAnsi="Times New Roman"/>
          <w:bCs/>
          <w:i/>
          <w:sz w:val="24"/>
          <w:szCs w:val="24"/>
        </w:rPr>
      </w:pPr>
    </w:p>
    <w:p w:rsidR="00436BAE" w:rsidRPr="00D17735" w:rsidRDefault="00436BAE" w:rsidP="00D500B6">
      <w:pPr>
        <w:pStyle w:val="af5"/>
        <w:spacing w:after="0"/>
        <w:ind w:firstLine="709"/>
        <w:jc w:val="both"/>
        <w:rPr>
          <w:rFonts w:ascii="Times New Roman" w:hAnsi="Times New Roman"/>
          <w:bCs/>
          <w:i/>
          <w:color w:val="auto"/>
          <w:sz w:val="24"/>
          <w:szCs w:val="24"/>
        </w:rPr>
      </w:pPr>
      <w:r w:rsidRPr="00D17735">
        <w:rPr>
          <w:rFonts w:ascii="Times New Roman" w:hAnsi="Times New Roman"/>
          <w:bCs/>
          <w:i/>
          <w:color w:val="auto"/>
          <w:sz w:val="24"/>
          <w:szCs w:val="24"/>
        </w:rPr>
        <w:t>Проблемно-аналитическое задание</w:t>
      </w:r>
    </w:p>
    <w:p w:rsidR="00436BAE" w:rsidRPr="00D17735" w:rsidRDefault="00436BAE" w:rsidP="00D500B6">
      <w:pPr>
        <w:pStyle w:val="af5"/>
        <w:spacing w:after="0"/>
        <w:ind w:firstLine="709"/>
        <w:jc w:val="both"/>
        <w:rPr>
          <w:rFonts w:ascii="Times New Roman" w:hAnsi="Times New Roman"/>
          <w:bCs/>
          <w:i/>
          <w:color w:val="auto"/>
          <w:sz w:val="24"/>
          <w:szCs w:val="24"/>
        </w:rPr>
      </w:pPr>
    </w:p>
    <w:p w:rsidR="00436BAE" w:rsidRPr="00D17735" w:rsidRDefault="00436BAE" w:rsidP="00D500B6">
      <w:pPr>
        <w:pStyle w:val="af5"/>
        <w:spacing w:after="0"/>
        <w:ind w:firstLine="709"/>
        <w:jc w:val="both"/>
        <w:rPr>
          <w:rFonts w:ascii="Times New Roman" w:hAnsi="Times New Roman"/>
          <w:color w:val="auto"/>
          <w:sz w:val="24"/>
          <w:szCs w:val="24"/>
        </w:rPr>
      </w:pPr>
      <w:r w:rsidRPr="00D17735">
        <w:rPr>
          <w:rFonts w:ascii="Times New Roman" w:hAnsi="Times New Roman"/>
          <w:color w:val="auto"/>
          <w:sz w:val="24"/>
          <w:szCs w:val="24"/>
        </w:rPr>
        <w:t>Выявите отличительные признаки проектного подхода в управлении образовательным процессом.</w:t>
      </w:r>
    </w:p>
    <w:p w:rsidR="00436BAE" w:rsidRPr="00440119" w:rsidRDefault="00436BAE" w:rsidP="00D500B6">
      <w:pPr>
        <w:pStyle w:val="af5"/>
        <w:spacing w:after="0"/>
        <w:ind w:firstLine="709"/>
        <w:jc w:val="both"/>
        <w:rPr>
          <w:rFonts w:ascii="Times New Roman" w:hAnsi="Times New Roman"/>
          <w:i/>
          <w:color w:val="auto"/>
          <w:sz w:val="24"/>
          <w:szCs w:val="24"/>
        </w:rPr>
      </w:pPr>
      <w:r w:rsidRPr="00440119">
        <w:rPr>
          <w:rFonts w:ascii="Times New Roman" w:hAnsi="Times New Roman"/>
          <w:i/>
          <w:color w:val="auto"/>
          <w:sz w:val="24"/>
          <w:szCs w:val="24"/>
        </w:rPr>
        <w:t>Обоснуйте, какими должны быть методы, обеспечивающие эффективность управления проектами.</w:t>
      </w:r>
    </w:p>
    <w:p w:rsidR="00436BAE" w:rsidRPr="00440119" w:rsidRDefault="00436BAE" w:rsidP="00D500B6">
      <w:pPr>
        <w:pStyle w:val="af5"/>
        <w:spacing w:after="0"/>
        <w:ind w:firstLine="709"/>
        <w:jc w:val="both"/>
        <w:rPr>
          <w:rFonts w:ascii="Times New Roman" w:hAnsi="Times New Roman"/>
          <w:bCs/>
          <w:i/>
          <w:color w:val="auto"/>
          <w:sz w:val="24"/>
          <w:szCs w:val="24"/>
        </w:rPr>
      </w:pPr>
    </w:p>
    <w:p w:rsidR="00436BAE" w:rsidRPr="00440119" w:rsidRDefault="00436BAE" w:rsidP="00D500B6">
      <w:pPr>
        <w:spacing w:after="0" w:line="240" w:lineRule="auto"/>
        <w:ind w:firstLine="709"/>
        <w:jc w:val="both"/>
        <w:rPr>
          <w:rFonts w:ascii="Times New Roman" w:hAnsi="Times New Roman"/>
          <w:i/>
          <w:sz w:val="24"/>
          <w:szCs w:val="24"/>
        </w:rPr>
      </w:pPr>
      <w:r w:rsidRPr="00440119">
        <w:rPr>
          <w:rFonts w:ascii="Times New Roman" w:hAnsi="Times New Roman"/>
          <w:i/>
          <w:sz w:val="24"/>
          <w:szCs w:val="24"/>
        </w:rPr>
        <w:t>Информационное сообщение</w:t>
      </w:r>
    </w:p>
    <w:p w:rsidR="00436BAE" w:rsidRPr="00D0592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Подготовить информационное </w:t>
      </w:r>
      <w:r w:rsidRPr="00D05929">
        <w:rPr>
          <w:rFonts w:ascii="Times New Roman" w:hAnsi="Times New Roman"/>
          <w:sz w:val="24"/>
          <w:szCs w:val="24"/>
        </w:rPr>
        <w:t>сообщение (презентацию на одну из следующих тем:</w:t>
      </w:r>
    </w:p>
    <w:p w:rsidR="00436BAE" w:rsidRDefault="00436BAE" w:rsidP="00D500B6">
      <w:pPr>
        <w:spacing w:after="0" w:line="240" w:lineRule="auto"/>
        <w:ind w:firstLine="709"/>
        <w:jc w:val="both"/>
        <w:rPr>
          <w:rFonts w:ascii="Times New Roman" w:hAnsi="Times New Roman"/>
          <w:i/>
          <w:sz w:val="24"/>
          <w:szCs w:val="24"/>
        </w:rPr>
      </w:pPr>
    </w:p>
    <w:p w:rsidR="00436BAE" w:rsidRPr="00013463" w:rsidRDefault="00436BAE" w:rsidP="00013463">
      <w:pPr>
        <w:pStyle w:val="a4"/>
        <w:numPr>
          <w:ilvl w:val="0"/>
          <w:numId w:val="21"/>
        </w:numPr>
        <w:ind w:left="0" w:firstLine="709"/>
        <w:jc w:val="both"/>
      </w:pPr>
      <w:r w:rsidRPr="00013463">
        <w:t xml:space="preserve">Смысл, цели и задачи педагогического проектирования </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Методы и методология дисциплины «Педагогическое проектирование и управление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Основы управления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Структуризация проекта.</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Основные функции управления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Миссия проекта в сфере образования.</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Разработка концепции проекта.</w:t>
      </w:r>
    </w:p>
    <w:p w:rsidR="00436BAE" w:rsidRPr="00013463" w:rsidRDefault="00436BAE" w:rsidP="00013463">
      <w:pPr>
        <w:pStyle w:val="a4"/>
        <w:numPr>
          <w:ilvl w:val="0"/>
          <w:numId w:val="21"/>
        </w:numPr>
        <w:ind w:left="0" w:firstLine="709"/>
        <w:jc w:val="both"/>
        <w:rPr>
          <w:bCs/>
          <w:iCs/>
        </w:rPr>
      </w:pPr>
      <w:r w:rsidRPr="00013463">
        <w:t>Роль проекта в образовании.</w:t>
      </w:r>
    </w:p>
    <w:p w:rsidR="00436BAE" w:rsidRPr="00013463" w:rsidRDefault="00436BAE" w:rsidP="00013463">
      <w:pPr>
        <w:pStyle w:val="a4"/>
        <w:numPr>
          <w:ilvl w:val="0"/>
          <w:numId w:val="21"/>
        </w:numPr>
        <w:ind w:left="0" w:firstLine="709"/>
        <w:jc w:val="both"/>
        <w:rPr>
          <w:bCs/>
          <w:iCs/>
        </w:rPr>
      </w:pPr>
      <w:r w:rsidRPr="00013463">
        <w:t>Подходы к управлению образовательной деятельностью.</w:t>
      </w:r>
    </w:p>
    <w:p w:rsidR="00436BAE" w:rsidRPr="00013463" w:rsidRDefault="00436BAE" w:rsidP="00013463">
      <w:pPr>
        <w:pStyle w:val="a4"/>
        <w:numPr>
          <w:ilvl w:val="0"/>
          <w:numId w:val="21"/>
        </w:numPr>
        <w:ind w:left="0" w:firstLine="709"/>
        <w:jc w:val="both"/>
        <w:rPr>
          <w:bCs/>
          <w:iCs/>
        </w:rPr>
      </w:pPr>
      <w:r w:rsidRPr="00013463">
        <w:t>Основные отличия проектной деятельности образовательной организации.</w:t>
      </w:r>
    </w:p>
    <w:p w:rsidR="00436BAE" w:rsidRPr="00013463" w:rsidRDefault="00436BAE" w:rsidP="00013463">
      <w:pPr>
        <w:pStyle w:val="a4"/>
        <w:numPr>
          <w:ilvl w:val="0"/>
          <w:numId w:val="21"/>
        </w:numPr>
        <w:ind w:left="0" w:firstLine="709"/>
        <w:jc w:val="both"/>
        <w:rPr>
          <w:bCs/>
          <w:iCs/>
        </w:rPr>
      </w:pPr>
      <w:r w:rsidRPr="00013463">
        <w:t>Принципы проектирования в сфере образования.</w:t>
      </w:r>
    </w:p>
    <w:p w:rsidR="00436BAE" w:rsidRPr="00013463" w:rsidRDefault="00436BAE" w:rsidP="00013463">
      <w:pPr>
        <w:pStyle w:val="a4"/>
        <w:numPr>
          <w:ilvl w:val="0"/>
          <w:numId w:val="21"/>
        </w:numPr>
        <w:ind w:left="0" w:firstLine="709"/>
        <w:jc w:val="both"/>
      </w:pPr>
      <w:r w:rsidRPr="00013463">
        <w:t>Специфика педагогических проектов, нацеленных на развитие креативности обучаемых.</w:t>
      </w:r>
    </w:p>
    <w:p w:rsidR="00436BAE" w:rsidRPr="00013463" w:rsidRDefault="00436BAE" w:rsidP="00013463">
      <w:pPr>
        <w:pStyle w:val="a4"/>
        <w:numPr>
          <w:ilvl w:val="0"/>
          <w:numId w:val="21"/>
        </w:numPr>
        <w:ind w:left="0" w:firstLine="709"/>
        <w:jc w:val="both"/>
      </w:pPr>
      <w:r w:rsidRPr="00013463">
        <w:t>Типы педагогических проектов.</w:t>
      </w:r>
    </w:p>
    <w:p w:rsidR="00436BAE" w:rsidRPr="00013463" w:rsidRDefault="00436BAE" w:rsidP="00013463">
      <w:pPr>
        <w:pStyle w:val="a4"/>
        <w:numPr>
          <w:ilvl w:val="0"/>
          <w:numId w:val="21"/>
        </w:numPr>
        <w:ind w:left="0" w:firstLine="709"/>
        <w:jc w:val="both"/>
      </w:pPr>
      <w:r w:rsidRPr="00013463">
        <w:t>Сущность и структура педагогического проекта</w:t>
      </w:r>
    </w:p>
    <w:p w:rsidR="00436BAE" w:rsidRPr="00440119" w:rsidRDefault="00436BAE" w:rsidP="00D500B6">
      <w:pPr>
        <w:spacing w:after="0" w:line="240" w:lineRule="auto"/>
        <w:ind w:firstLine="709"/>
        <w:jc w:val="both"/>
        <w:rPr>
          <w:rFonts w:ascii="Times New Roman" w:hAnsi="Times New Roman"/>
          <w:sz w:val="24"/>
          <w:szCs w:val="24"/>
        </w:rPr>
      </w:pPr>
    </w:p>
    <w:p w:rsidR="00436BAE" w:rsidRPr="00440119" w:rsidRDefault="00436BAE" w:rsidP="00D500B6">
      <w:pPr>
        <w:spacing w:after="0" w:line="240" w:lineRule="auto"/>
        <w:ind w:firstLine="709"/>
        <w:jc w:val="both"/>
        <w:rPr>
          <w:rFonts w:ascii="Times New Roman" w:hAnsi="Times New Roman"/>
          <w:i/>
          <w:iCs/>
          <w:sz w:val="24"/>
          <w:szCs w:val="24"/>
        </w:rPr>
      </w:pPr>
      <w:r w:rsidRPr="00440119">
        <w:rPr>
          <w:rFonts w:ascii="Times New Roman" w:hAnsi="Times New Roman"/>
          <w:i/>
          <w:iCs/>
          <w:sz w:val="24"/>
          <w:szCs w:val="24"/>
        </w:rPr>
        <w:t>Дискуссия</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Как реализация проектирования способствует формированию профессионализма будущего педагога?</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Подготовка и проведение дискуссии осуществляется по следующему алгоритму:</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1. разделиться на </w:t>
      </w:r>
      <w:proofErr w:type="spellStart"/>
      <w:r w:rsidRPr="00440119">
        <w:rPr>
          <w:rFonts w:ascii="Times New Roman" w:hAnsi="Times New Roman"/>
          <w:sz w:val="24"/>
          <w:szCs w:val="24"/>
        </w:rPr>
        <w:t>микрогруппы</w:t>
      </w:r>
      <w:proofErr w:type="spellEnd"/>
      <w:r w:rsidRPr="00440119">
        <w:rPr>
          <w:rFonts w:ascii="Times New Roman" w:hAnsi="Times New Roman"/>
          <w:sz w:val="24"/>
          <w:szCs w:val="24"/>
        </w:rPr>
        <w:t>;</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2. каждая </w:t>
      </w:r>
      <w:proofErr w:type="spellStart"/>
      <w:r w:rsidRPr="00440119">
        <w:rPr>
          <w:rFonts w:ascii="Times New Roman" w:hAnsi="Times New Roman"/>
          <w:sz w:val="24"/>
          <w:szCs w:val="24"/>
        </w:rPr>
        <w:t>микрогруппадолжназащитить</w:t>
      </w:r>
      <w:proofErr w:type="spellEnd"/>
      <w:r w:rsidRPr="00440119">
        <w:rPr>
          <w:rFonts w:ascii="Times New Roman" w:hAnsi="Times New Roman"/>
          <w:sz w:val="24"/>
          <w:szCs w:val="24"/>
        </w:rPr>
        <w:t xml:space="preserve"> своё утверждение, ответить на вопросы студентов из других </w:t>
      </w:r>
      <w:proofErr w:type="spellStart"/>
      <w:r w:rsidRPr="00440119">
        <w:rPr>
          <w:rFonts w:ascii="Times New Roman" w:hAnsi="Times New Roman"/>
          <w:sz w:val="24"/>
          <w:szCs w:val="24"/>
        </w:rPr>
        <w:t>микрогрупп</w:t>
      </w:r>
      <w:proofErr w:type="spellEnd"/>
      <w:r w:rsidRPr="00440119">
        <w:rPr>
          <w:rFonts w:ascii="Times New Roman" w:hAnsi="Times New Roman"/>
          <w:sz w:val="24"/>
          <w:szCs w:val="24"/>
        </w:rPr>
        <w:t>;</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3.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436BAE" w:rsidRPr="00FD1D88" w:rsidRDefault="00436BAE" w:rsidP="00D500B6">
      <w:pPr>
        <w:spacing w:after="0" w:line="240" w:lineRule="auto"/>
        <w:ind w:firstLine="709"/>
        <w:jc w:val="both"/>
        <w:rPr>
          <w:rFonts w:ascii="Times New Roman" w:hAnsi="Times New Roman"/>
          <w:sz w:val="24"/>
          <w:szCs w:val="24"/>
        </w:rPr>
      </w:pPr>
    </w:p>
    <w:p w:rsidR="00436BAE" w:rsidRDefault="00436BAE" w:rsidP="00D500B6">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Тема 2. Планирование и разработка структуры образовательного проекта</w:t>
      </w:r>
    </w:p>
    <w:p w:rsidR="00436BAE" w:rsidRPr="00FD1D88" w:rsidRDefault="00436BAE" w:rsidP="00D500B6">
      <w:pPr>
        <w:spacing w:after="0" w:line="240" w:lineRule="auto"/>
        <w:ind w:firstLine="709"/>
        <w:jc w:val="both"/>
        <w:rPr>
          <w:rFonts w:ascii="Times New Roman" w:hAnsi="Times New Roman"/>
          <w:b/>
          <w:sz w:val="24"/>
          <w:szCs w:val="24"/>
        </w:rPr>
      </w:pPr>
    </w:p>
    <w:p w:rsidR="00436BAE" w:rsidRPr="00FD1D88" w:rsidRDefault="00436BAE" w:rsidP="00FD1D88">
      <w:pPr>
        <w:pStyle w:val="11"/>
        <w:spacing w:after="0" w:line="240" w:lineRule="auto"/>
        <w:ind w:left="0" w:firstLine="709"/>
        <w:jc w:val="both"/>
        <w:rPr>
          <w:rFonts w:ascii="Times New Roman" w:hAnsi="Times New Roman"/>
          <w:bCs/>
          <w:sz w:val="24"/>
          <w:szCs w:val="24"/>
        </w:rPr>
      </w:pPr>
      <w:r w:rsidRPr="00FD1D88">
        <w:rPr>
          <w:rFonts w:ascii="Times New Roman" w:hAnsi="Times New Roman"/>
          <w:bCs/>
          <w:sz w:val="24"/>
          <w:szCs w:val="24"/>
        </w:rPr>
        <w:t>Вопросы к занятию</w:t>
      </w:r>
    </w:p>
    <w:p w:rsidR="00436BAE" w:rsidRPr="00FD1D88" w:rsidRDefault="00436BAE" w:rsidP="00FD1D88">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Процесс планирования образовательного проекта</w:t>
      </w:r>
    </w:p>
    <w:p w:rsidR="00436BAE" w:rsidRPr="00FD1D88" w:rsidRDefault="00436BAE" w:rsidP="00FD1D88">
      <w:pPr>
        <w:autoSpaceDE w:val="0"/>
        <w:autoSpaceDN w:val="0"/>
        <w:adjustRightInd w:val="0"/>
        <w:spacing w:after="0" w:line="240" w:lineRule="auto"/>
        <w:ind w:firstLine="709"/>
        <w:jc w:val="both"/>
        <w:rPr>
          <w:rFonts w:ascii="Times New Roman" w:hAnsi="Times New Roman"/>
          <w:sz w:val="24"/>
          <w:szCs w:val="24"/>
        </w:rPr>
      </w:pPr>
      <w:r w:rsidRPr="00FD1D88">
        <w:rPr>
          <w:rFonts w:ascii="Times New Roman" w:hAnsi="Times New Roman"/>
          <w:sz w:val="24"/>
          <w:szCs w:val="24"/>
        </w:rPr>
        <w:t>1. Диагностика готовности к реализации проекта</w:t>
      </w:r>
    </w:p>
    <w:p w:rsidR="00436BAE" w:rsidRPr="00FD1D88" w:rsidRDefault="00436BAE" w:rsidP="00FD1D88">
      <w:pPr>
        <w:autoSpaceDE w:val="0"/>
        <w:autoSpaceDN w:val="0"/>
        <w:adjustRightInd w:val="0"/>
        <w:spacing w:after="0" w:line="240" w:lineRule="auto"/>
        <w:ind w:firstLine="709"/>
        <w:jc w:val="both"/>
        <w:rPr>
          <w:rFonts w:ascii="Times New Roman" w:hAnsi="Times New Roman"/>
          <w:sz w:val="24"/>
          <w:szCs w:val="24"/>
        </w:rPr>
      </w:pPr>
      <w:r w:rsidRPr="00FD1D88">
        <w:rPr>
          <w:rFonts w:ascii="Times New Roman" w:hAnsi="Times New Roman"/>
          <w:sz w:val="24"/>
          <w:szCs w:val="24"/>
        </w:rPr>
        <w:t>2. Теоретические основы планирования образовательного проекта</w:t>
      </w:r>
    </w:p>
    <w:p w:rsidR="00436BAE" w:rsidRPr="00FD1D88" w:rsidRDefault="00436BAE" w:rsidP="00FD1D88">
      <w:pPr>
        <w:spacing w:after="0" w:line="240" w:lineRule="auto"/>
        <w:ind w:firstLine="709"/>
        <w:jc w:val="both"/>
        <w:rPr>
          <w:rFonts w:ascii="Times New Roman" w:hAnsi="Times New Roman"/>
          <w:sz w:val="24"/>
          <w:szCs w:val="24"/>
        </w:rPr>
      </w:pPr>
      <w:r w:rsidRPr="00FD1D88">
        <w:rPr>
          <w:rFonts w:ascii="Times New Roman" w:hAnsi="Times New Roman"/>
          <w:sz w:val="24"/>
          <w:szCs w:val="24"/>
        </w:rPr>
        <w:t>3. Основные стадии планирования образовательного проекта</w:t>
      </w:r>
    </w:p>
    <w:p w:rsidR="00436BAE" w:rsidRDefault="00436BAE" w:rsidP="00FD1D88">
      <w:pPr>
        <w:spacing w:after="0" w:line="240" w:lineRule="auto"/>
        <w:ind w:firstLine="709"/>
        <w:jc w:val="both"/>
        <w:rPr>
          <w:rFonts w:ascii="Times New Roman" w:hAnsi="Times New Roman"/>
          <w:sz w:val="24"/>
          <w:szCs w:val="24"/>
        </w:rPr>
      </w:pPr>
      <w:r w:rsidRPr="00FD1D88">
        <w:rPr>
          <w:rFonts w:ascii="Times New Roman" w:hAnsi="Times New Roman"/>
          <w:sz w:val="24"/>
          <w:szCs w:val="24"/>
        </w:rPr>
        <w:t>4. Планирование образовательного проекта с учетом ФГОС</w:t>
      </w:r>
    </w:p>
    <w:p w:rsidR="00436BAE" w:rsidRDefault="00436BAE" w:rsidP="00FD1D88">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Этапы разработки образовательного проекта</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1. Начальный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lastRenderedPageBreak/>
        <w:t>2. Основной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3. Заключительный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4. Специфика анализа результатов образовательного проекта</w:t>
      </w:r>
    </w:p>
    <w:p w:rsidR="00436BAE" w:rsidRDefault="00436BAE" w:rsidP="008D76D8">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Структура </w:t>
      </w:r>
      <w:r w:rsidRPr="00FD1D88">
        <w:rPr>
          <w:rFonts w:ascii="Times New Roman" w:hAnsi="Times New Roman"/>
          <w:b/>
          <w:sz w:val="24"/>
          <w:szCs w:val="24"/>
        </w:rPr>
        <w:t>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1. Коммуникация как условие психолого-педагогического взаимодействия в процессе реализации 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2. Основные структурные компоненты 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3. Современные информационные технологии как средство реализации образовательного проекта</w:t>
      </w:r>
    </w:p>
    <w:p w:rsidR="00436BAE" w:rsidRPr="008D76D8" w:rsidRDefault="00436BAE" w:rsidP="00D500B6">
      <w:pPr>
        <w:shd w:val="clear" w:color="auto" w:fill="FFFFFF"/>
        <w:tabs>
          <w:tab w:val="right" w:leader="dot" w:pos="9000"/>
        </w:tabs>
        <w:spacing w:after="0" w:line="240" w:lineRule="auto"/>
        <w:ind w:firstLine="709"/>
        <w:jc w:val="both"/>
        <w:rPr>
          <w:rFonts w:ascii="Times New Roman" w:hAnsi="Times New Roman"/>
          <w:sz w:val="24"/>
          <w:szCs w:val="24"/>
        </w:rPr>
      </w:pPr>
      <w:r w:rsidRPr="008D76D8">
        <w:rPr>
          <w:rFonts w:ascii="Times New Roman" w:hAnsi="Times New Roman"/>
          <w:sz w:val="24"/>
          <w:szCs w:val="24"/>
        </w:rPr>
        <w:t>4. Мотивация инновационной деятельности как важнейшее условие разработки и реализации проекта</w:t>
      </w:r>
    </w:p>
    <w:p w:rsidR="00436BAE" w:rsidRPr="008D76D8" w:rsidRDefault="00436BAE" w:rsidP="00D500B6">
      <w:pPr>
        <w:shd w:val="clear" w:color="auto" w:fill="FFFFFF"/>
        <w:tabs>
          <w:tab w:val="right" w:leader="dot" w:pos="9000"/>
        </w:tabs>
        <w:spacing w:after="0" w:line="240" w:lineRule="auto"/>
        <w:ind w:firstLine="709"/>
        <w:jc w:val="both"/>
        <w:rPr>
          <w:rFonts w:ascii="Times New Roman" w:hAnsi="Times New Roman"/>
          <w:sz w:val="24"/>
          <w:szCs w:val="24"/>
        </w:rPr>
      </w:pPr>
      <w:r w:rsidRPr="008D76D8">
        <w:rPr>
          <w:rFonts w:ascii="Times New Roman" w:hAnsi="Times New Roman"/>
          <w:sz w:val="24"/>
          <w:szCs w:val="24"/>
        </w:rPr>
        <w:t>5. Значимость педагогической компетентности в процесс</w:t>
      </w:r>
      <w:r>
        <w:rPr>
          <w:rFonts w:ascii="Times New Roman" w:hAnsi="Times New Roman"/>
          <w:sz w:val="24"/>
          <w:szCs w:val="24"/>
        </w:rPr>
        <w:t>е</w:t>
      </w:r>
      <w:r w:rsidRPr="008D76D8">
        <w:rPr>
          <w:rFonts w:ascii="Times New Roman" w:hAnsi="Times New Roman"/>
          <w:sz w:val="24"/>
          <w:szCs w:val="24"/>
        </w:rPr>
        <w:t xml:space="preserve"> разработки структуры образовательного проекта</w:t>
      </w:r>
    </w:p>
    <w:p w:rsidR="00436BAE" w:rsidRPr="00CC6657" w:rsidRDefault="00436BAE" w:rsidP="00D500B6">
      <w:pPr>
        <w:spacing w:after="0" w:line="240" w:lineRule="auto"/>
        <w:ind w:firstLine="709"/>
        <w:jc w:val="both"/>
        <w:rPr>
          <w:rFonts w:ascii="Times New Roman" w:hAnsi="Times New Roman"/>
          <w:sz w:val="24"/>
          <w:szCs w:val="24"/>
        </w:rPr>
      </w:pPr>
    </w:p>
    <w:p w:rsidR="00436BAE" w:rsidRPr="00CC6657" w:rsidRDefault="00436BAE" w:rsidP="00D500B6">
      <w:pPr>
        <w:spacing w:after="0" w:line="240" w:lineRule="auto"/>
        <w:ind w:firstLine="709"/>
        <w:jc w:val="both"/>
        <w:rPr>
          <w:rFonts w:ascii="Times New Roman" w:hAnsi="Times New Roman"/>
          <w:i/>
          <w:sz w:val="24"/>
          <w:szCs w:val="24"/>
        </w:rPr>
      </w:pPr>
      <w:r w:rsidRPr="00CC6657">
        <w:rPr>
          <w:rFonts w:ascii="Times New Roman" w:hAnsi="Times New Roman"/>
          <w:i/>
          <w:sz w:val="24"/>
          <w:szCs w:val="24"/>
        </w:rPr>
        <w:t xml:space="preserve">Практическое задание </w:t>
      </w:r>
    </w:p>
    <w:p w:rsidR="00436BAE" w:rsidRPr="00CC6657" w:rsidRDefault="00436BAE" w:rsidP="00D500B6">
      <w:pPr>
        <w:pStyle w:val="af5"/>
        <w:spacing w:after="0"/>
        <w:ind w:firstLine="709"/>
        <w:jc w:val="both"/>
        <w:rPr>
          <w:rFonts w:ascii="Times New Roman" w:hAnsi="Times New Roman"/>
          <w:i/>
          <w:color w:val="auto"/>
          <w:sz w:val="24"/>
          <w:szCs w:val="24"/>
        </w:rPr>
      </w:pPr>
    </w:p>
    <w:p w:rsidR="00436BAE" w:rsidRPr="00CC6657" w:rsidRDefault="00436BAE" w:rsidP="00D500B6">
      <w:pPr>
        <w:pStyle w:val="af5"/>
        <w:spacing w:after="0"/>
        <w:ind w:firstLine="709"/>
        <w:jc w:val="both"/>
        <w:rPr>
          <w:rFonts w:ascii="Times New Roman" w:hAnsi="Times New Roman"/>
          <w:i/>
          <w:color w:val="auto"/>
          <w:sz w:val="24"/>
          <w:szCs w:val="24"/>
        </w:rPr>
      </w:pPr>
      <w:r w:rsidRPr="00CC6657">
        <w:rPr>
          <w:rFonts w:ascii="Times New Roman" w:hAnsi="Times New Roman"/>
          <w:i/>
          <w:color w:val="auto"/>
          <w:sz w:val="24"/>
          <w:szCs w:val="24"/>
        </w:rPr>
        <w:t>Составление учебных графических материалов</w:t>
      </w:r>
    </w:p>
    <w:p w:rsidR="00436BAE" w:rsidRPr="00152E24" w:rsidRDefault="00436BAE" w:rsidP="00D500B6">
      <w:pPr>
        <w:spacing w:after="120" w:line="240" w:lineRule="auto"/>
        <w:ind w:firstLine="709"/>
        <w:jc w:val="both"/>
        <w:rPr>
          <w:rFonts w:ascii="Times New Roman" w:hAnsi="Times New Roman"/>
          <w:sz w:val="24"/>
          <w:szCs w:val="24"/>
        </w:rPr>
      </w:pPr>
      <w:r>
        <w:rPr>
          <w:rFonts w:ascii="Times New Roman" w:hAnsi="Times New Roman"/>
          <w:sz w:val="24"/>
          <w:szCs w:val="24"/>
        </w:rPr>
        <w:t>П</w:t>
      </w:r>
      <w:r w:rsidRPr="00152E24">
        <w:rPr>
          <w:rFonts w:ascii="Times New Roman" w:hAnsi="Times New Roman"/>
          <w:sz w:val="24"/>
          <w:szCs w:val="24"/>
        </w:rPr>
        <w:t>редставьте графически план и структуру образовательного проекта</w:t>
      </w:r>
    </w:p>
    <w:p w:rsidR="00436BAE" w:rsidRPr="00152E24" w:rsidRDefault="00436BAE" w:rsidP="00D500B6">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9"/>
        <w:gridCol w:w="3462"/>
        <w:gridCol w:w="4151"/>
      </w:tblGrid>
      <w:tr w:rsidR="00436BAE" w:rsidRPr="00007FB6" w:rsidTr="00D500B6">
        <w:tc>
          <w:tcPr>
            <w:tcW w:w="1701" w:type="dxa"/>
          </w:tcPr>
          <w:p w:rsidR="00436BAE" w:rsidRPr="00007FB6" w:rsidRDefault="00436BAE" w:rsidP="00152E24">
            <w:pPr>
              <w:spacing w:after="0" w:line="240" w:lineRule="auto"/>
              <w:rPr>
                <w:rFonts w:ascii="Times New Roman" w:hAnsi="Times New Roman"/>
                <w:sz w:val="24"/>
                <w:szCs w:val="24"/>
              </w:rPr>
            </w:pPr>
            <w:r w:rsidRPr="00007FB6">
              <w:rPr>
                <w:rFonts w:ascii="Times New Roman" w:hAnsi="Times New Roman"/>
                <w:sz w:val="24"/>
                <w:szCs w:val="24"/>
              </w:rPr>
              <w:t>Цели, форма проекта</w:t>
            </w:r>
          </w:p>
        </w:tc>
        <w:tc>
          <w:tcPr>
            <w:tcW w:w="3544"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План проекта</w:t>
            </w:r>
          </w:p>
        </w:tc>
        <w:tc>
          <w:tcPr>
            <w:tcW w:w="4246"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Структура проекта</w:t>
            </w: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bl>
    <w:p w:rsidR="00436BAE" w:rsidRPr="0082797C" w:rsidRDefault="00436BAE" w:rsidP="00D500B6">
      <w:pPr>
        <w:spacing w:after="0" w:line="240" w:lineRule="auto"/>
        <w:ind w:firstLine="709"/>
        <w:jc w:val="both"/>
        <w:rPr>
          <w:rFonts w:ascii="Times New Roman" w:hAnsi="Times New Roman"/>
          <w:color w:val="FF0000"/>
          <w:sz w:val="24"/>
          <w:szCs w:val="24"/>
        </w:rPr>
      </w:pPr>
    </w:p>
    <w:p w:rsidR="00436BAE" w:rsidRPr="00DC0910" w:rsidRDefault="00436BAE" w:rsidP="00CC6657">
      <w:pPr>
        <w:pStyle w:val="a4"/>
        <w:ind w:left="0" w:firstLine="709"/>
        <w:jc w:val="both"/>
        <w:rPr>
          <w:i/>
          <w:iCs/>
        </w:rPr>
      </w:pPr>
      <w:r>
        <w:rPr>
          <w:i/>
          <w:iCs/>
        </w:rPr>
        <w:t>Проблемно-аналитические задания</w:t>
      </w:r>
    </w:p>
    <w:p w:rsidR="00436BAE" w:rsidRPr="00DC0910" w:rsidRDefault="00436BAE" w:rsidP="00CC6657">
      <w:pPr>
        <w:pStyle w:val="a4"/>
        <w:ind w:left="0" w:firstLine="709"/>
        <w:jc w:val="both"/>
        <w:rPr>
          <w:i/>
          <w:iCs/>
        </w:rPr>
      </w:pPr>
    </w:p>
    <w:p w:rsidR="00436BAE" w:rsidRPr="00DC0910" w:rsidRDefault="00436BAE" w:rsidP="00CC6657">
      <w:pPr>
        <w:pStyle w:val="a4"/>
        <w:ind w:left="0" w:firstLine="709"/>
        <w:jc w:val="both"/>
      </w:pPr>
      <w:r w:rsidRPr="00DC0910">
        <w:t>1. Сформулируйте собственные позиции, которыми предполагаете определять планирование проектных задач в сфере образования. Какими методологическими подходами Вы будете руководствоваться?</w:t>
      </w:r>
    </w:p>
    <w:p w:rsidR="00436BAE" w:rsidRPr="00DC0910" w:rsidRDefault="00436BAE" w:rsidP="00CC6657">
      <w:pPr>
        <w:pStyle w:val="a4"/>
        <w:ind w:left="0" w:firstLine="709"/>
        <w:jc w:val="both"/>
      </w:pPr>
    </w:p>
    <w:p w:rsidR="00436BAE" w:rsidRPr="00DC0910" w:rsidRDefault="00436BAE" w:rsidP="00CC6657">
      <w:pPr>
        <w:pStyle w:val="a4"/>
        <w:spacing w:after="120"/>
        <w:ind w:left="0" w:firstLine="709"/>
        <w:jc w:val="both"/>
        <w:rPr>
          <w:i/>
        </w:rPr>
      </w:pPr>
      <w:r w:rsidRPr="00DC0910">
        <w:rPr>
          <w:i/>
        </w:rPr>
        <w:t>Обучаемый должен аргументировать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 развития образовательной организации и алгоритм его реализации.</w:t>
      </w:r>
    </w:p>
    <w:p w:rsidR="00436BAE" w:rsidRPr="00DC0910" w:rsidRDefault="00436BAE" w:rsidP="00CC6657">
      <w:pPr>
        <w:spacing w:after="120" w:line="240" w:lineRule="auto"/>
        <w:ind w:firstLine="709"/>
        <w:jc w:val="both"/>
        <w:rPr>
          <w:rFonts w:ascii="Times New Roman" w:hAnsi="Times New Roman"/>
          <w:sz w:val="24"/>
          <w:szCs w:val="24"/>
        </w:rPr>
      </w:pPr>
      <w:r w:rsidRPr="00DC0910">
        <w:rPr>
          <w:rFonts w:ascii="Times New Roman" w:hAnsi="Times New Roman"/>
          <w:sz w:val="24"/>
          <w:szCs w:val="24"/>
        </w:rPr>
        <w:t>2. Разработайте комплекс мер, которые, по Вашему мнению, необходимы для реализации основных принципов управления проектами в образовании.</w:t>
      </w:r>
    </w:p>
    <w:p w:rsidR="00436BAE" w:rsidRPr="00DC0910" w:rsidRDefault="00436BAE" w:rsidP="00CC6657">
      <w:pPr>
        <w:spacing w:after="0" w:line="240" w:lineRule="auto"/>
        <w:ind w:firstLine="709"/>
        <w:jc w:val="both"/>
        <w:rPr>
          <w:rFonts w:ascii="Times New Roman" w:hAnsi="Times New Roman"/>
          <w:sz w:val="24"/>
          <w:szCs w:val="24"/>
        </w:rPr>
      </w:pPr>
      <w:r w:rsidRPr="00DC0910">
        <w:rPr>
          <w:rFonts w:ascii="Times New Roman" w:hAnsi="Times New Roman"/>
          <w:i/>
          <w:sz w:val="24"/>
          <w:szCs w:val="24"/>
        </w:rPr>
        <w:t xml:space="preserve">Обучаемый должен представить план, отражающий последовательность реализации форм и методов </w:t>
      </w:r>
      <w:r w:rsidRPr="00DC0910">
        <w:rPr>
          <w:rFonts w:ascii="Times New Roman" w:hAnsi="Times New Roman"/>
          <w:sz w:val="24"/>
          <w:szCs w:val="24"/>
        </w:rPr>
        <w:t>управления инновационными процессами в образовании.</w:t>
      </w:r>
    </w:p>
    <w:p w:rsidR="00436BAE" w:rsidRPr="00CC6657" w:rsidRDefault="00436BAE" w:rsidP="00D500B6">
      <w:pPr>
        <w:spacing w:after="0" w:line="240" w:lineRule="auto"/>
        <w:ind w:firstLine="709"/>
        <w:jc w:val="both"/>
        <w:rPr>
          <w:rFonts w:ascii="Times New Roman" w:hAnsi="Times New Roman"/>
          <w:i/>
          <w:sz w:val="24"/>
          <w:szCs w:val="24"/>
        </w:rPr>
      </w:pPr>
    </w:p>
    <w:p w:rsidR="00436BAE" w:rsidRPr="00CC6657" w:rsidRDefault="00436BAE" w:rsidP="00D500B6">
      <w:pPr>
        <w:spacing w:after="0" w:line="240" w:lineRule="auto"/>
        <w:ind w:firstLine="709"/>
        <w:jc w:val="both"/>
        <w:rPr>
          <w:rFonts w:ascii="Times New Roman" w:hAnsi="Times New Roman"/>
          <w:i/>
          <w:sz w:val="24"/>
          <w:szCs w:val="24"/>
        </w:rPr>
      </w:pPr>
      <w:r w:rsidRPr="00CC6657">
        <w:rPr>
          <w:rFonts w:ascii="Times New Roman" w:hAnsi="Times New Roman"/>
          <w:i/>
          <w:sz w:val="24"/>
          <w:szCs w:val="24"/>
        </w:rPr>
        <w:t>Эссе</w:t>
      </w:r>
    </w:p>
    <w:p w:rsidR="00436BAE" w:rsidRPr="00CC6657" w:rsidRDefault="00436BAE" w:rsidP="00D500B6">
      <w:pPr>
        <w:spacing w:after="0" w:line="240" w:lineRule="auto"/>
        <w:ind w:firstLine="709"/>
        <w:jc w:val="both"/>
        <w:rPr>
          <w:rFonts w:ascii="Times New Roman" w:hAnsi="Times New Roman"/>
          <w:sz w:val="24"/>
          <w:szCs w:val="24"/>
        </w:rPr>
      </w:pP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Подготовить эссе на тему: «Инновационные методы разработки образовательных проектов»</w:t>
      </w:r>
    </w:p>
    <w:p w:rsidR="00436BAE" w:rsidRPr="00CC6657" w:rsidRDefault="00436BAE" w:rsidP="00D500B6">
      <w:pPr>
        <w:spacing w:after="0" w:line="240" w:lineRule="auto"/>
        <w:ind w:firstLine="709"/>
        <w:jc w:val="both"/>
        <w:rPr>
          <w:rFonts w:ascii="Times New Roman" w:hAnsi="Times New Roman"/>
          <w:b/>
          <w:sz w:val="24"/>
          <w:szCs w:val="24"/>
        </w:rPr>
      </w:pP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b/>
          <w:sz w:val="24"/>
          <w:szCs w:val="24"/>
        </w:rPr>
        <w:t>Тема 3. Реализация образовательного проекта и оценка его эффективности</w:t>
      </w:r>
    </w:p>
    <w:p w:rsidR="00436BAE" w:rsidRPr="00CC6657" w:rsidRDefault="00436BAE" w:rsidP="00D500B6">
      <w:pPr>
        <w:spacing w:after="0" w:line="240" w:lineRule="auto"/>
        <w:ind w:firstLine="709"/>
        <w:jc w:val="both"/>
        <w:rPr>
          <w:rFonts w:ascii="Times New Roman" w:hAnsi="Times New Roman"/>
          <w:b/>
          <w:sz w:val="24"/>
          <w:szCs w:val="24"/>
        </w:rPr>
      </w:pPr>
    </w:p>
    <w:p w:rsidR="00436BAE" w:rsidRPr="00CC6657" w:rsidRDefault="00436BAE" w:rsidP="00D500B6">
      <w:pPr>
        <w:pStyle w:val="11"/>
        <w:spacing w:after="0" w:line="240" w:lineRule="auto"/>
        <w:ind w:left="0" w:firstLine="709"/>
        <w:jc w:val="both"/>
        <w:rPr>
          <w:rFonts w:ascii="Times New Roman" w:hAnsi="Times New Roman"/>
          <w:bCs/>
          <w:sz w:val="24"/>
          <w:szCs w:val="24"/>
        </w:rPr>
      </w:pPr>
      <w:r w:rsidRPr="00CC6657">
        <w:rPr>
          <w:rFonts w:ascii="Times New Roman" w:hAnsi="Times New Roman"/>
          <w:bCs/>
          <w:sz w:val="24"/>
          <w:szCs w:val="24"/>
        </w:rPr>
        <w:t>Вопросы к занятию</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b/>
          <w:sz w:val="24"/>
          <w:szCs w:val="24"/>
        </w:rPr>
        <w:t>Условия реализации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1. Прогрессивные модели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lastRenderedPageBreak/>
        <w:t xml:space="preserve">2. </w:t>
      </w:r>
      <w:proofErr w:type="spellStart"/>
      <w:r w:rsidRPr="00CC6657">
        <w:rPr>
          <w:rFonts w:ascii="Times New Roman" w:hAnsi="Times New Roman"/>
          <w:sz w:val="24"/>
          <w:szCs w:val="24"/>
        </w:rPr>
        <w:t>Дидактическаяусловия</w:t>
      </w:r>
      <w:proofErr w:type="spellEnd"/>
      <w:r w:rsidRPr="00CC6657">
        <w:rPr>
          <w:rFonts w:ascii="Times New Roman" w:hAnsi="Times New Roman"/>
          <w:sz w:val="24"/>
          <w:szCs w:val="24"/>
        </w:rPr>
        <w:t xml:space="preserve"> подготовки и реализации проектной деятельности</w:t>
      </w:r>
    </w:p>
    <w:p w:rsidR="00436BAE" w:rsidRPr="00CC6657" w:rsidRDefault="00436BAE" w:rsidP="00D500B6">
      <w:pPr>
        <w:spacing w:after="0" w:line="240" w:lineRule="auto"/>
        <w:ind w:firstLine="709"/>
        <w:jc w:val="both"/>
        <w:rPr>
          <w:rFonts w:ascii="Times New Roman" w:hAnsi="Times New Roman"/>
          <w:sz w:val="24"/>
          <w:szCs w:val="24"/>
        </w:rPr>
      </w:pPr>
      <w:r w:rsidRPr="00CC6657">
        <w:rPr>
          <w:rFonts w:ascii="Times New Roman" w:hAnsi="Times New Roman"/>
          <w:sz w:val="24"/>
          <w:szCs w:val="24"/>
        </w:rPr>
        <w:t>3. Новаторство и творчество как основа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4. Моделирование учебного процесса с использованием проектного метода</w:t>
      </w:r>
    </w:p>
    <w:p w:rsidR="00436BAE" w:rsidRPr="00CC6657" w:rsidRDefault="00436BAE" w:rsidP="00D500B6">
      <w:pPr>
        <w:pStyle w:val="af5"/>
        <w:spacing w:after="0"/>
        <w:ind w:firstLine="709"/>
        <w:jc w:val="both"/>
        <w:rPr>
          <w:rFonts w:ascii="Times New Roman" w:hAnsi="Times New Roman"/>
          <w:b/>
          <w:bCs/>
          <w:i/>
          <w:color w:val="auto"/>
          <w:sz w:val="24"/>
          <w:szCs w:val="24"/>
        </w:rPr>
      </w:pPr>
      <w:r w:rsidRPr="00CC6657">
        <w:rPr>
          <w:rFonts w:ascii="Times New Roman" w:hAnsi="Times New Roman"/>
          <w:b/>
          <w:color w:val="auto"/>
          <w:sz w:val="24"/>
          <w:szCs w:val="24"/>
        </w:rPr>
        <w:t>Современные технологии реализации и оценки эффективности образовательного проекта</w:t>
      </w:r>
    </w:p>
    <w:p w:rsidR="00436BAE" w:rsidRPr="00CC6657" w:rsidRDefault="00436BAE" w:rsidP="00D500B6">
      <w:pPr>
        <w:pStyle w:val="af5"/>
        <w:spacing w:after="0"/>
        <w:ind w:firstLine="709"/>
        <w:jc w:val="both"/>
        <w:rPr>
          <w:rFonts w:ascii="Times New Roman" w:hAnsi="Times New Roman"/>
          <w:b/>
          <w:bCs/>
          <w:i/>
          <w:color w:val="auto"/>
          <w:sz w:val="24"/>
          <w:szCs w:val="24"/>
        </w:rPr>
      </w:pPr>
      <w:r w:rsidRPr="00CC6657">
        <w:rPr>
          <w:rFonts w:ascii="Times New Roman" w:hAnsi="Times New Roman"/>
          <w:color w:val="auto"/>
          <w:sz w:val="24"/>
          <w:szCs w:val="24"/>
        </w:rPr>
        <w:t>1. Формирование у обучающихся способности к самореализации</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bCs/>
          <w:color w:val="auto"/>
          <w:sz w:val="24"/>
          <w:szCs w:val="24"/>
        </w:rPr>
        <w:t>2.</w:t>
      </w:r>
      <w:r w:rsidRPr="00CC6657">
        <w:rPr>
          <w:rFonts w:ascii="Times New Roman" w:hAnsi="Times New Roman"/>
          <w:color w:val="auto"/>
          <w:sz w:val="24"/>
          <w:szCs w:val="24"/>
        </w:rPr>
        <w:t xml:space="preserve"> Проблемное обучение</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bCs/>
          <w:color w:val="auto"/>
          <w:sz w:val="24"/>
          <w:szCs w:val="24"/>
        </w:rPr>
        <w:t>3.</w:t>
      </w:r>
      <w:r w:rsidRPr="00CC6657">
        <w:rPr>
          <w:rFonts w:ascii="Times New Roman" w:hAnsi="Times New Roman"/>
          <w:color w:val="auto"/>
          <w:sz w:val="24"/>
          <w:szCs w:val="24"/>
        </w:rPr>
        <w:t xml:space="preserve"> Модульное обучение</w:t>
      </w:r>
    </w:p>
    <w:p w:rsidR="00436BAE" w:rsidRPr="00CC6657" w:rsidRDefault="00436BAE" w:rsidP="00D500B6">
      <w:pPr>
        <w:pStyle w:val="af5"/>
        <w:spacing w:after="0"/>
        <w:ind w:firstLine="709"/>
        <w:jc w:val="both"/>
        <w:rPr>
          <w:rFonts w:ascii="Times New Roman" w:hAnsi="Times New Roman"/>
          <w:color w:val="auto"/>
          <w:sz w:val="24"/>
          <w:szCs w:val="24"/>
        </w:rPr>
      </w:pPr>
      <w:r w:rsidRPr="00CC6657">
        <w:rPr>
          <w:rFonts w:ascii="Times New Roman" w:hAnsi="Times New Roman"/>
          <w:bCs/>
          <w:color w:val="auto"/>
          <w:sz w:val="24"/>
          <w:szCs w:val="24"/>
        </w:rPr>
        <w:t>4.</w:t>
      </w:r>
      <w:r w:rsidRPr="00CC6657">
        <w:rPr>
          <w:rFonts w:ascii="Times New Roman" w:hAnsi="Times New Roman"/>
          <w:color w:val="auto"/>
          <w:sz w:val="24"/>
          <w:szCs w:val="24"/>
        </w:rPr>
        <w:t xml:space="preserve"> Контекстное обучение в новой образовательной парадигме</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color w:val="auto"/>
          <w:sz w:val="24"/>
          <w:szCs w:val="24"/>
        </w:rPr>
        <w:t>5. Адаптивная модульно-рейтинговая технология обучения</w:t>
      </w:r>
    </w:p>
    <w:p w:rsidR="00436BAE" w:rsidRPr="005C37DB" w:rsidRDefault="00436BAE" w:rsidP="00D500B6">
      <w:pPr>
        <w:pStyle w:val="af5"/>
        <w:spacing w:after="0"/>
        <w:ind w:firstLine="709"/>
        <w:jc w:val="both"/>
        <w:rPr>
          <w:rFonts w:ascii="Times New Roman" w:hAnsi="Times New Roman"/>
          <w:b/>
          <w:bCs/>
          <w:color w:val="auto"/>
          <w:sz w:val="24"/>
          <w:szCs w:val="24"/>
        </w:rPr>
      </w:pPr>
      <w:r w:rsidRPr="005C37DB">
        <w:rPr>
          <w:rFonts w:ascii="Times New Roman" w:hAnsi="Times New Roman"/>
          <w:b/>
          <w:bCs/>
          <w:color w:val="auto"/>
          <w:sz w:val="24"/>
          <w:szCs w:val="24"/>
        </w:rPr>
        <w:t xml:space="preserve">Фактор креативности в процессе </w:t>
      </w:r>
      <w:r w:rsidRPr="005C37DB">
        <w:rPr>
          <w:rFonts w:ascii="Times New Roman" w:hAnsi="Times New Roman"/>
          <w:b/>
          <w:color w:val="auto"/>
          <w:sz w:val="24"/>
          <w:szCs w:val="24"/>
        </w:rPr>
        <w:t>реализации образовательного проекта</w:t>
      </w:r>
    </w:p>
    <w:p w:rsidR="00436BAE" w:rsidRPr="005C37DB" w:rsidRDefault="00436BAE" w:rsidP="00D500B6">
      <w:pPr>
        <w:pStyle w:val="af5"/>
        <w:spacing w:after="0"/>
        <w:ind w:firstLine="709"/>
        <w:jc w:val="both"/>
        <w:rPr>
          <w:rFonts w:ascii="Times New Roman" w:hAnsi="Times New Roman"/>
          <w:bCs/>
          <w:color w:val="auto"/>
          <w:sz w:val="24"/>
          <w:szCs w:val="24"/>
        </w:rPr>
      </w:pPr>
      <w:r w:rsidRPr="005C37DB">
        <w:rPr>
          <w:rFonts w:ascii="Times New Roman" w:hAnsi="Times New Roman"/>
          <w:color w:val="auto"/>
          <w:sz w:val="24"/>
          <w:szCs w:val="24"/>
        </w:rPr>
        <w:t>1. Форматы взаимодействия между участниками образовательного проекта</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2. Психологические аспекты коммуникации в процессе проектной деятельности</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3. Техники и технологии индивидуального и группового решения задач по разработке и реализации проекта</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 xml:space="preserve">4. Формирование и развитие </w:t>
      </w:r>
      <w:proofErr w:type="spellStart"/>
      <w:r w:rsidRPr="005C37DB">
        <w:rPr>
          <w:rFonts w:ascii="Times New Roman" w:hAnsi="Times New Roman"/>
          <w:color w:val="auto"/>
          <w:sz w:val="24"/>
          <w:szCs w:val="24"/>
        </w:rPr>
        <w:t>личностиобучающегося</w:t>
      </w:r>
      <w:proofErr w:type="spellEnd"/>
      <w:r w:rsidRPr="005C37DB">
        <w:rPr>
          <w:rFonts w:ascii="Times New Roman" w:hAnsi="Times New Roman"/>
          <w:color w:val="auto"/>
          <w:sz w:val="24"/>
          <w:szCs w:val="24"/>
        </w:rPr>
        <w:t xml:space="preserve"> в процессе проектной деятельности</w:t>
      </w:r>
    </w:p>
    <w:p w:rsidR="00436BAE" w:rsidRPr="005C37DB" w:rsidRDefault="00436BAE" w:rsidP="00EE1A44">
      <w:pPr>
        <w:pStyle w:val="Default"/>
        <w:ind w:firstLine="709"/>
        <w:jc w:val="both"/>
        <w:rPr>
          <w:color w:val="auto"/>
        </w:rPr>
      </w:pPr>
      <w:r w:rsidRPr="005C37DB">
        <w:rPr>
          <w:color w:val="auto"/>
        </w:rPr>
        <w:t>5. Условия, механизмы и ресурсы, обеспечивающие успешность проектной деятельности педагога и обучаемого</w:t>
      </w:r>
    </w:p>
    <w:p w:rsidR="00436BAE" w:rsidRPr="00BB259B" w:rsidRDefault="00436BAE" w:rsidP="00EE1A44">
      <w:pPr>
        <w:pStyle w:val="af5"/>
        <w:spacing w:after="0"/>
        <w:ind w:firstLine="709"/>
        <w:jc w:val="both"/>
        <w:rPr>
          <w:rFonts w:ascii="Times New Roman" w:hAnsi="Times New Roman"/>
          <w:bCs/>
          <w:color w:val="auto"/>
          <w:sz w:val="24"/>
          <w:szCs w:val="24"/>
        </w:rPr>
      </w:pPr>
    </w:p>
    <w:p w:rsidR="00436BAE" w:rsidRPr="00BB259B" w:rsidRDefault="00436BAE" w:rsidP="00EE1A44">
      <w:pPr>
        <w:tabs>
          <w:tab w:val="left" w:pos="993"/>
        </w:tabs>
        <w:spacing w:after="0" w:line="240" w:lineRule="auto"/>
        <w:ind w:firstLine="992"/>
        <w:jc w:val="both"/>
        <w:rPr>
          <w:rFonts w:ascii="Times New Roman" w:hAnsi="Times New Roman"/>
          <w:i/>
          <w:sz w:val="24"/>
          <w:szCs w:val="24"/>
        </w:rPr>
      </w:pPr>
      <w:r w:rsidRPr="00BB259B">
        <w:rPr>
          <w:rFonts w:ascii="Times New Roman" w:hAnsi="Times New Roman"/>
          <w:i/>
          <w:sz w:val="24"/>
          <w:szCs w:val="24"/>
        </w:rPr>
        <w:t>Практическое задание</w:t>
      </w: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r w:rsidRPr="00BB259B">
        <w:rPr>
          <w:rFonts w:ascii="Times New Roman" w:hAnsi="Times New Roman"/>
          <w:sz w:val="24"/>
          <w:szCs w:val="24"/>
        </w:rPr>
        <w:t>Выберите образовательную новацию, которую вы хотели бы использовать в процессе реализации образовательного проекта по какой-либо школьной учебной дисциплине (на выбор)</w:t>
      </w: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r w:rsidRPr="00BB259B">
        <w:rPr>
          <w:rFonts w:ascii="Times New Roman" w:hAnsi="Times New Roman"/>
          <w:sz w:val="24"/>
          <w:szCs w:val="24"/>
        </w:rPr>
        <w:t>Разработайте поэтапный сценарий реализации образовательного проекта с использованием избранной новации</w:t>
      </w:r>
    </w:p>
    <w:p w:rsidR="00436BAE" w:rsidRPr="00BB259B" w:rsidRDefault="00436BAE" w:rsidP="00EE1A44">
      <w:pPr>
        <w:pStyle w:val="af5"/>
        <w:spacing w:after="0"/>
        <w:ind w:firstLine="709"/>
        <w:jc w:val="both"/>
        <w:rPr>
          <w:rFonts w:ascii="Times New Roman" w:hAnsi="Times New Roman"/>
          <w:bCs/>
          <w:color w:val="auto"/>
          <w:sz w:val="24"/>
          <w:szCs w:val="24"/>
        </w:rPr>
      </w:pPr>
    </w:p>
    <w:p w:rsidR="00436BAE" w:rsidRPr="00BB259B" w:rsidRDefault="00436BAE" w:rsidP="00EE1A44">
      <w:pPr>
        <w:pStyle w:val="af5"/>
        <w:spacing w:after="0"/>
        <w:ind w:firstLine="709"/>
        <w:jc w:val="both"/>
        <w:rPr>
          <w:rFonts w:ascii="Times New Roman" w:hAnsi="Times New Roman"/>
          <w:i/>
          <w:color w:val="auto"/>
          <w:sz w:val="24"/>
          <w:szCs w:val="24"/>
        </w:rPr>
      </w:pPr>
      <w:r w:rsidRPr="00BB259B">
        <w:rPr>
          <w:rFonts w:ascii="Times New Roman" w:hAnsi="Times New Roman"/>
          <w:bCs/>
          <w:i/>
          <w:color w:val="auto"/>
          <w:sz w:val="24"/>
          <w:szCs w:val="24"/>
        </w:rPr>
        <w:t>Кейс-</w:t>
      </w:r>
      <w:proofErr w:type="spellStart"/>
      <w:r w:rsidRPr="00BB259B">
        <w:rPr>
          <w:rFonts w:ascii="Times New Roman" w:hAnsi="Times New Roman"/>
          <w:bCs/>
          <w:i/>
          <w:color w:val="auto"/>
          <w:sz w:val="24"/>
          <w:szCs w:val="24"/>
        </w:rPr>
        <w:t>стади</w:t>
      </w:r>
      <w:proofErr w:type="spellEnd"/>
    </w:p>
    <w:p w:rsidR="00436BAE" w:rsidRPr="00BB259B" w:rsidRDefault="00436BAE" w:rsidP="00EE1A44">
      <w:pPr>
        <w:pStyle w:val="a4"/>
        <w:shd w:val="clear" w:color="auto" w:fill="FFFFFF"/>
        <w:ind w:left="0" w:firstLine="709"/>
        <w:jc w:val="both"/>
      </w:pPr>
    </w:p>
    <w:p w:rsidR="00436BAE" w:rsidRPr="00BB259B" w:rsidRDefault="00436BAE" w:rsidP="00EE1A44">
      <w:pPr>
        <w:pStyle w:val="a4"/>
        <w:shd w:val="clear" w:color="auto" w:fill="FFFFFF"/>
        <w:ind w:left="0" w:firstLine="709"/>
        <w:jc w:val="both"/>
      </w:pPr>
      <w:r w:rsidRPr="00BB259B">
        <w:t>- какие технологии обучения представляются Вам наиболее эффективными для реализации образовательного проекта?</w:t>
      </w:r>
    </w:p>
    <w:p w:rsidR="00436BAE" w:rsidRPr="00BB259B" w:rsidRDefault="00436BAE" w:rsidP="00EE1A44">
      <w:pPr>
        <w:pStyle w:val="a4"/>
        <w:shd w:val="clear" w:color="auto" w:fill="FFFFFF"/>
        <w:ind w:left="0" w:firstLine="709"/>
        <w:jc w:val="both"/>
      </w:pPr>
      <w:r w:rsidRPr="00BB259B">
        <w:t>- какие технологии обучения представляются Вам не эффективными для реализации образовательного проекта?</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pStyle w:val="af5"/>
        <w:spacing w:after="0"/>
        <w:ind w:firstLine="709"/>
        <w:jc w:val="both"/>
        <w:rPr>
          <w:rFonts w:ascii="Times New Roman" w:hAnsi="Times New Roman"/>
          <w:bCs/>
          <w:i/>
          <w:color w:val="auto"/>
          <w:sz w:val="24"/>
          <w:szCs w:val="24"/>
        </w:rPr>
      </w:pPr>
      <w:r w:rsidRPr="00BB259B">
        <w:rPr>
          <w:rFonts w:ascii="Times New Roman" w:hAnsi="Times New Roman"/>
          <w:bCs/>
          <w:i/>
          <w:color w:val="auto"/>
          <w:sz w:val="24"/>
          <w:szCs w:val="24"/>
        </w:rPr>
        <w:t>Проблемно-аналитическое задание</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pacing w:after="0"/>
        <w:ind w:firstLine="709"/>
        <w:jc w:val="both"/>
        <w:rPr>
          <w:rFonts w:ascii="Times New Roman" w:hAnsi="Times New Roman"/>
          <w:sz w:val="24"/>
          <w:szCs w:val="24"/>
        </w:rPr>
      </w:pPr>
      <w:r w:rsidRPr="00BB259B">
        <w:rPr>
          <w:rFonts w:ascii="Times New Roman" w:hAnsi="Times New Roman"/>
          <w:sz w:val="24"/>
          <w:szCs w:val="24"/>
        </w:rPr>
        <w:t>Разработайте комплекс мер, которые, по Вашему мнению, необходимы для управления процессом проектной деятельности в системе образования</w:t>
      </w:r>
    </w:p>
    <w:p w:rsidR="00436BAE" w:rsidRPr="00BB259B" w:rsidRDefault="00436BAE" w:rsidP="00EE1A44">
      <w:pPr>
        <w:spacing w:after="0"/>
        <w:ind w:firstLine="709"/>
        <w:jc w:val="both"/>
        <w:rPr>
          <w:rFonts w:ascii="Times New Roman" w:hAnsi="Times New Roman"/>
          <w:sz w:val="24"/>
          <w:szCs w:val="24"/>
        </w:rPr>
      </w:pPr>
      <w:r w:rsidRPr="00BB259B">
        <w:rPr>
          <w:rFonts w:ascii="Times New Roman" w:hAnsi="Times New Roman"/>
          <w:sz w:val="24"/>
          <w:szCs w:val="24"/>
        </w:rPr>
        <w:t>Обучаемый должен представить план, отражающий последовательность реализации форм и методов управления процессом проектной деятельности в системе образования</w:t>
      </w:r>
    </w:p>
    <w:p w:rsidR="00436BAE" w:rsidRPr="00BB259B" w:rsidRDefault="00436BAE" w:rsidP="00EE1A44">
      <w:pPr>
        <w:spacing w:after="0" w:line="240" w:lineRule="auto"/>
        <w:ind w:firstLine="709"/>
        <w:jc w:val="both"/>
        <w:rPr>
          <w:rFonts w:ascii="Times New Roman" w:hAnsi="Times New Roman"/>
          <w:i/>
          <w:iCs/>
          <w:sz w:val="24"/>
          <w:szCs w:val="24"/>
        </w:rPr>
      </w:pPr>
    </w:p>
    <w:p w:rsidR="00436BAE" w:rsidRPr="00BB259B" w:rsidRDefault="00436BAE" w:rsidP="00EE1A44">
      <w:pPr>
        <w:spacing w:after="0" w:line="240" w:lineRule="auto"/>
        <w:ind w:firstLine="709"/>
        <w:jc w:val="both"/>
        <w:rPr>
          <w:rFonts w:ascii="Times New Roman" w:hAnsi="Times New Roman"/>
          <w:i/>
          <w:sz w:val="24"/>
          <w:szCs w:val="24"/>
        </w:rPr>
      </w:pPr>
      <w:r w:rsidRPr="00BB259B">
        <w:rPr>
          <w:rFonts w:ascii="Times New Roman" w:hAnsi="Times New Roman"/>
          <w:i/>
          <w:sz w:val="24"/>
          <w:szCs w:val="24"/>
        </w:rPr>
        <w:t>Информационное сообщение</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hd w:val="clear" w:color="auto" w:fill="FFFFFF"/>
        <w:spacing w:after="0" w:line="240" w:lineRule="auto"/>
        <w:ind w:firstLine="709"/>
        <w:jc w:val="both"/>
        <w:rPr>
          <w:rFonts w:ascii="Times New Roman" w:hAnsi="Times New Roman"/>
          <w:sz w:val="24"/>
          <w:szCs w:val="24"/>
        </w:rPr>
      </w:pPr>
      <w:r w:rsidRPr="00BB259B">
        <w:rPr>
          <w:rFonts w:ascii="Times New Roman" w:hAnsi="Times New Roman"/>
          <w:sz w:val="24"/>
          <w:szCs w:val="24"/>
        </w:rPr>
        <w:t>Охарактеризуйте и изложите основные взгляды на проблему педагогического проектирования и управления проектами в трудах отечественных ученых-педагогов</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pacing w:after="0" w:line="240" w:lineRule="auto"/>
        <w:ind w:firstLine="709"/>
        <w:jc w:val="both"/>
        <w:rPr>
          <w:rFonts w:ascii="Times New Roman" w:hAnsi="Times New Roman"/>
          <w:i/>
          <w:sz w:val="24"/>
          <w:szCs w:val="24"/>
        </w:rPr>
      </w:pPr>
      <w:r w:rsidRPr="00BB259B">
        <w:rPr>
          <w:rFonts w:ascii="Times New Roman" w:hAnsi="Times New Roman"/>
          <w:i/>
          <w:sz w:val="24"/>
          <w:szCs w:val="24"/>
        </w:rPr>
        <w:t>Контрольная работа по вопросам темы</w:t>
      </w:r>
    </w:p>
    <w:p w:rsidR="00436BAE" w:rsidRPr="00BB259B" w:rsidRDefault="00436BAE" w:rsidP="00EE1A44">
      <w:pPr>
        <w:spacing w:after="0" w:line="240" w:lineRule="auto"/>
        <w:ind w:firstLine="709"/>
        <w:jc w:val="both"/>
        <w:rPr>
          <w:rFonts w:ascii="Times New Roman" w:hAnsi="Times New Roman"/>
          <w:sz w:val="24"/>
          <w:szCs w:val="24"/>
        </w:rPr>
      </w:pPr>
    </w:p>
    <w:p w:rsidR="00436BAE" w:rsidRPr="00BB259B" w:rsidRDefault="00436BAE" w:rsidP="00EE1A44">
      <w:pPr>
        <w:spacing w:after="0" w:line="240" w:lineRule="auto"/>
        <w:ind w:firstLine="709"/>
        <w:jc w:val="both"/>
        <w:rPr>
          <w:rFonts w:ascii="Times New Roman" w:hAnsi="Times New Roman"/>
          <w:b/>
          <w:sz w:val="24"/>
          <w:szCs w:val="24"/>
        </w:rPr>
      </w:pPr>
      <w:r w:rsidRPr="00BB259B">
        <w:rPr>
          <w:rFonts w:ascii="Times New Roman" w:hAnsi="Times New Roman"/>
          <w:b/>
          <w:sz w:val="24"/>
          <w:szCs w:val="24"/>
        </w:rPr>
        <w:lastRenderedPageBreak/>
        <w:t>Тема 4. Организационные структуры управления проектами и управление проектными рисками в образовании</w:t>
      </w:r>
    </w:p>
    <w:p w:rsidR="00436BAE" w:rsidRPr="00BB259B" w:rsidRDefault="00436BAE" w:rsidP="00EE1A44">
      <w:pPr>
        <w:spacing w:after="0" w:line="240" w:lineRule="auto"/>
        <w:ind w:firstLine="709"/>
        <w:jc w:val="both"/>
        <w:rPr>
          <w:rFonts w:ascii="Times New Roman" w:hAnsi="Times New Roman"/>
          <w:b/>
          <w:sz w:val="24"/>
          <w:szCs w:val="24"/>
        </w:rPr>
      </w:pPr>
    </w:p>
    <w:p w:rsidR="00436BAE" w:rsidRPr="00A91769" w:rsidRDefault="00436BAE" w:rsidP="00EE1A44">
      <w:pPr>
        <w:pStyle w:val="11"/>
        <w:spacing w:after="0" w:line="240" w:lineRule="auto"/>
        <w:ind w:left="0" w:firstLine="709"/>
        <w:jc w:val="both"/>
        <w:rPr>
          <w:rFonts w:ascii="Times New Roman" w:hAnsi="Times New Roman"/>
          <w:bCs/>
          <w:sz w:val="24"/>
          <w:szCs w:val="24"/>
        </w:rPr>
      </w:pPr>
      <w:r w:rsidRPr="00A91769">
        <w:rPr>
          <w:rFonts w:ascii="Times New Roman" w:hAnsi="Times New Roman"/>
          <w:bCs/>
          <w:sz w:val="24"/>
          <w:szCs w:val="24"/>
        </w:rPr>
        <w:t>Вопросы к занятию</w:t>
      </w:r>
    </w:p>
    <w:p w:rsidR="00436BAE" w:rsidRPr="00A91769" w:rsidRDefault="00436BAE" w:rsidP="00EE1A44">
      <w:pPr>
        <w:pStyle w:val="11"/>
        <w:spacing w:after="0" w:line="240" w:lineRule="auto"/>
        <w:ind w:left="0" w:firstLine="709"/>
        <w:jc w:val="both"/>
        <w:rPr>
          <w:rFonts w:ascii="Times New Roman" w:hAnsi="Times New Roman"/>
          <w:b/>
          <w:sz w:val="24"/>
          <w:szCs w:val="24"/>
        </w:rPr>
      </w:pPr>
      <w:r w:rsidRPr="00A91769">
        <w:rPr>
          <w:rFonts w:ascii="Times New Roman" w:hAnsi="Times New Roman"/>
          <w:b/>
          <w:bCs/>
          <w:sz w:val="24"/>
          <w:szCs w:val="24"/>
        </w:rPr>
        <w:t xml:space="preserve">Нормативно-правовые основы </w:t>
      </w:r>
      <w:r w:rsidRPr="00A91769">
        <w:rPr>
          <w:rFonts w:ascii="Times New Roman" w:hAnsi="Times New Roman"/>
          <w:b/>
          <w:sz w:val="24"/>
          <w:szCs w:val="24"/>
        </w:rPr>
        <w:t>управления проектами в образовании</w:t>
      </w:r>
    </w:p>
    <w:p w:rsidR="00436BAE" w:rsidRPr="00A91769"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bCs/>
          <w:sz w:val="24"/>
          <w:szCs w:val="24"/>
        </w:rPr>
        <w:t>1. С</w:t>
      </w:r>
      <w:r w:rsidRPr="00A91769">
        <w:rPr>
          <w:rFonts w:ascii="Times New Roman" w:hAnsi="Times New Roman"/>
          <w:sz w:val="24"/>
          <w:szCs w:val="24"/>
        </w:rPr>
        <w:t xml:space="preserve">овременное законодательство в области образования как фактор </w:t>
      </w:r>
      <w:proofErr w:type="spellStart"/>
      <w:r w:rsidRPr="00A91769">
        <w:rPr>
          <w:rFonts w:ascii="Times New Roman" w:hAnsi="Times New Roman"/>
          <w:sz w:val="24"/>
          <w:szCs w:val="24"/>
        </w:rPr>
        <w:t>обеспеченияреализации</w:t>
      </w:r>
      <w:proofErr w:type="spellEnd"/>
      <w:r w:rsidRPr="00A91769">
        <w:rPr>
          <w:rFonts w:ascii="Times New Roman" w:hAnsi="Times New Roman"/>
          <w:sz w:val="24"/>
          <w:szCs w:val="24"/>
        </w:rPr>
        <w:t xml:space="preserve"> проектной деятельности</w:t>
      </w:r>
    </w:p>
    <w:p w:rsidR="00436BAE" w:rsidRPr="00A91769"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sz w:val="24"/>
          <w:szCs w:val="24"/>
        </w:rPr>
        <w:t>2. Требования ФГОС, способствующие внедрению проектных методов в систему образования</w:t>
      </w:r>
    </w:p>
    <w:p w:rsidR="00436BAE"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sz w:val="24"/>
          <w:szCs w:val="24"/>
        </w:rPr>
        <w:t>3. Современные методы организации учебно-воспитательной деятельности с применением проектного метода</w:t>
      </w:r>
    </w:p>
    <w:p w:rsidR="00436BAE"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sz w:val="24"/>
          <w:szCs w:val="24"/>
        </w:rPr>
        <w:t>4. Отличительные признаки проектного подхода в управлении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5. Понятие педагогического риска</w:t>
      </w:r>
    </w:p>
    <w:p w:rsidR="00436BAE" w:rsidRPr="009979D4" w:rsidRDefault="00436BAE" w:rsidP="00EE1A44">
      <w:pPr>
        <w:pStyle w:val="11"/>
        <w:spacing w:after="0" w:line="240" w:lineRule="auto"/>
        <w:ind w:left="0" w:firstLine="709"/>
        <w:jc w:val="both"/>
        <w:rPr>
          <w:rFonts w:ascii="Times New Roman" w:hAnsi="Times New Roman"/>
          <w:b/>
          <w:bCs/>
          <w:sz w:val="24"/>
          <w:szCs w:val="24"/>
        </w:rPr>
      </w:pPr>
      <w:r w:rsidRPr="009979D4">
        <w:rPr>
          <w:rFonts w:ascii="Times New Roman" w:hAnsi="Times New Roman"/>
          <w:b/>
          <w:bCs/>
          <w:sz w:val="24"/>
          <w:szCs w:val="24"/>
        </w:rPr>
        <w:t>Современные инновационные образовательные концепции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1. </w:t>
      </w:r>
      <w:r w:rsidRPr="009979D4">
        <w:rPr>
          <w:rFonts w:ascii="Times New Roman" w:hAnsi="Times New Roman"/>
          <w:sz w:val="24"/>
          <w:szCs w:val="24"/>
        </w:rPr>
        <w:t>Место проектов в к</w:t>
      </w:r>
      <w:r w:rsidRPr="009979D4">
        <w:rPr>
          <w:rFonts w:ascii="Times New Roman" w:hAnsi="Times New Roman"/>
          <w:bCs/>
          <w:sz w:val="24"/>
          <w:szCs w:val="24"/>
        </w:rPr>
        <w:t>онцепции инновационной деятельности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2. </w:t>
      </w:r>
      <w:r w:rsidRPr="009979D4">
        <w:rPr>
          <w:rFonts w:ascii="Times New Roman" w:hAnsi="Times New Roman"/>
          <w:sz w:val="24"/>
          <w:szCs w:val="24"/>
        </w:rPr>
        <w:t>Основные свойства образовательного проекта как источника создания педагогических новшеств</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3. </w:t>
      </w:r>
      <w:r w:rsidRPr="009979D4">
        <w:rPr>
          <w:rFonts w:ascii="Times New Roman" w:hAnsi="Times New Roman"/>
          <w:sz w:val="24"/>
          <w:szCs w:val="24"/>
        </w:rPr>
        <w:t>Современные тенденции и основы управления изменениями в ходе реализации инновационных проектов</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4. </w:t>
      </w:r>
      <w:r w:rsidRPr="009979D4">
        <w:rPr>
          <w:rFonts w:ascii="Times New Roman" w:hAnsi="Times New Roman"/>
          <w:sz w:val="24"/>
          <w:szCs w:val="24"/>
        </w:rPr>
        <w:t>Принципы и функции реализации инновационных образовательных проектов</w:t>
      </w:r>
    </w:p>
    <w:p w:rsidR="00436BAE" w:rsidRPr="009979D4" w:rsidRDefault="00436BAE" w:rsidP="00EE1A44">
      <w:pPr>
        <w:pStyle w:val="11"/>
        <w:spacing w:after="0" w:line="240" w:lineRule="auto"/>
        <w:ind w:left="0" w:firstLine="709"/>
        <w:jc w:val="both"/>
        <w:rPr>
          <w:rFonts w:ascii="Times New Roman" w:hAnsi="Times New Roman"/>
          <w:b/>
          <w:bCs/>
          <w:sz w:val="24"/>
          <w:szCs w:val="24"/>
        </w:rPr>
      </w:pPr>
      <w:r w:rsidRPr="009979D4">
        <w:rPr>
          <w:rFonts w:ascii="Times New Roman" w:hAnsi="Times New Roman"/>
          <w:b/>
          <w:bCs/>
          <w:sz w:val="24"/>
          <w:szCs w:val="24"/>
        </w:rPr>
        <w:t>Научные основы управления проектами в образовании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bCs/>
          <w:sz w:val="24"/>
          <w:szCs w:val="24"/>
        </w:rPr>
        <w:t>1. Теоретические основания управления проектной деятельностью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2. </w:t>
      </w:r>
      <w:r w:rsidRPr="009979D4">
        <w:rPr>
          <w:rFonts w:ascii="Times New Roman" w:hAnsi="Times New Roman"/>
          <w:sz w:val="24"/>
          <w:szCs w:val="24"/>
        </w:rPr>
        <w:t>Научные исследования, изучающие сущность, структуру и особенности управления проектами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3. </w:t>
      </w:r>
      <w:r w:rsidRPr="009979D4">
        <w:rPr>
          <w:rFonts w:ascii="Times New Roman" w:hAnsi="Times New Roman"/>
          <w:sz w:val="24"/>
          <w:szCs w:val="24"/>
        </w:rPr>
        <w:t xml:space="preserve">Нововведения в сфере управления проектной </w:t>
      </w:r>
      <w:r w:rsidRPr="009979D4">
        <w:rPr>
          <w:rFonts w:ascii="Times New Roman" w:hAnsi="Times New Roman"/>
          <w:bCs/>
          <w:sz w:val="24"/>
          <w:szCs w:val="24"/>
        </w:rPr>
        <w:t>деятельностью в образовании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bCs/>
          <w:sz w:val="24"/>
          <w:szCs w:val="24"/>
        </w:rPr>
        <w:t xml:space="preserve">4. </w:t>
      </w:r>
      <w:r w:rsidRPr="009979D4">
        <w:rPr>
          <w:rFonts w:ascii="Times New Roman" w:hAnsi="Times New Roman"/>
          <w:sz w:val="24"/>
          <w:szCs w:val="24"/>
        </w:rPr>
        <w:t>Использование современных информационно-коммуникативных технологий в процессе управления проектной деятельностью обучающихся</w:t>
      </w:r>
    </w:p>
    <w:p w:rsidR="00436BAE" w:rsidRPr="00AD0148" w:rsidRDefault="00436BAE" w:rsidP="00EE1A44">
      <w:pPr>
        <w:pStyle w:val="11"/>
        <w:spacing w:after="0" w:line="240" w:lineRule="auto"/>
        <w:ind w:left="0" w:firstLine="709"/>
        <w:jc w:val="both"/>
        <w:rPr>
          <w:rFonts w:ascii="Times New Roman" w:hAnsi="Times New Roman"/>
          <w:sz w:val="24"/>
          <w:szCs w:val="24"/>
        </w:rPr>
      </w:pPr>
    </w:p>
    <w:p w:rsidR="00436BAE" w:rsidRPr="00AD0148" w:rsidRDefault="00436BAE" w:rsidP="00EE1A44">
      <w:pPr>
        <w:pStyle w:val="11"/>
        <w:spacing w:after="0" w:line="240" w:lineRule="auto"/>
        <w:ind w:left="0" w:firstLine="709"/>
        <w:jc w:val="both"/>
        <w:rPr>
          <w:rFonts w:ascii="Times New Roman" w:hAnsi="Times New Roman"/>
          <w:b/>
          <w:bCs/>
          <w:i/>
          <w:sz w:val="24"/>
          <w:szCs w:val="24"/>
        </w:rPr>
      </w:pPr>
      <w:r w:rsidRPr="00AD0148">
        <w:rPr>
          <w:rFonts w:ascii="Times New Roman" w:hAnsi="Times New Roman"/>
          <w:i/>
          <w:sz w:val="24"/>
          <w:szCs w:val="24"/>
        </w:rPr>
        <w:t>Практическое задание</w:t>
      </w:r>
    </w:p>
    <w:p w:rsidR="00436BAE" w:rsidRPr="00AD0148" w:rsidRDefault="00436BAE" w:rsidP="00EE1A44">
      <w:pPr>
        <w:pStyle w:val="af5"/>
        <w:spacing w:after="0"/>
        <w:jc w:val="both"/>
        <w:rPr>
          <w:rFonts w:ascii="Times New Roman" w:hAnsi="Times New Roman"/>
          <w:color w:val="auto"/>
          <w:sz w:val="24"/>
          <w:szCs w:val="24"/>
        </w:rPr>
      </w:pPr>
    </w:p>
    <w:p w:rsidR="00436BAE" w:rsidRPr="00AD0148" w:rsidRDefault="00436BAE" w:rsidP="00EE1A44">
      <w:pPr>
        <w:pStyle w:val="af5"/>
        <w:spacing w:after="0"/>
        <w:ind w:firstLine="709"/>
        <w:jc w:val="both"/>
        <w:rPr>
          <w:rFonts w:ascii="Times New Roman" w:hAnsi="Times New Roman"/>
          <w:i/>
          <w:color w:val="auto"/>
          <w:sz w:val="24"/>
          <w:szCs w:val="24"/>
        </w:rPr>
      </w:pPr>
      <w:r w:rsidRPr="00AD0148">
        <w:rPr>
          <w:rFonts w:ascii="Times New Roman" w:hAnsi="Times New Roman"/>
          <w:i/>
          <w:color w:val="auto"/>
          <w:sz w:val="24"/>
          <w:szCs w:val="24"/>
        </w:rPr>
        <w:t>Составление учебных графических материалов</w:t>
      </w:r>
    </w:p>
    <w:p w:rsidR="00436BAE" w:rsidRPr="00AD0148" w:rsidRDefault="00436BAE" w:rsidP="00EE1A44">
      <w:pPr>
        <w:spacing w:after="0" w:line="240" w:lineRule="auto"/>
        <w:ind w:firstLine="709"/>
        <w:jc w:val="both"/>
        <w:rPr>
          <w:rFonts w:ascii="Times New Roman" w:hAnsi="Times New Roman"/>
          <w:sz w:val="24"/>
          <w:szCs w:val="24"/>
        </w:rPr>
      </w:pPr>
      <w:r w:rsidRPr="00AD0148">
        <w:rPr>
          <w:rFonts w:ascii="Times New Roman" w:hAnsi="Times New Roman"/>
          <w:sz w:val="24"/>
          <w:szCs w:val="24"/>
        </w:rPr>
        <w:t>Составьте схему, отражающую основные этапы управления проектной деятельностью обучающихся с учетом возрастных параметров</w:t>
      </w:r>
    </w:p>
    <w:p w:rsidR="00436BAE" w:rsidRPr="00AD0148" w:rsidRDefault="00436BAE" w:rsidP="00EE1A44">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0"/>
        <w:gridCol w:w="3200"/>
        <w:gridCol w:w="4972"/>
      </w:tblGrid>
      <w:tr w:rsidR="00436BAE" w:rsidRPr="00007FB6" w:rsidTr="00D500B6">
        <w:tc>
          <w:tcPr>
            <w:tcW w:w="1134"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Этап</w:t>
            </w:r>
          </w:p>
        </w:tc>
        <w:tc>
          <w:tcPr>
            <w:tcW w:w="3260"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Возрастные параметры</w:t>
            </w:r>
          </w:p>
        </w:tc>
        <w:tc>
          <w:tcPr>
            <w:tcW w:w="5097"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Основные формы и методы</w:t>
            </w: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bl>
    <w:p w:rsidR="00436BAE" w:rsidRPr="00AD0148" w:rsidRDefault="00436BAE" w:rsidP="00EE1A44">
      <w:pPr>
        <w:spacing w:after="0" w:line="240" w:lineRule="auto"/>
        <w:ind w:firstLine="709"/>
        <w:jc w:val="both"/>
        <w:rPr>
          <w:rFonts w:ascii="Times New Roman" w:hAnsi="Times New Roman"/>
          <w:sz w:val="24"/>
          <w:szCs w:val="24"/>
        </w:rPr>
      </w:pPr>
    </w:p>
    <w:p w:rsidR="00436BAE" w:rsidRPr="00AD0148" w:rsidRDefault="00436BAE" w:rsidP="00EE1A44">
      <w:pPr>
        <w:pStyle w:val="af5"/>
        <w:spacing w:after="0"/>
        <w:ind w:firstLine="709"/>
        <w:jc w:val="both"/>
        <w:rPr>
          <w:rFonts w:ascii="Times New Roman" w:hAnsi="Times New Roman"/>
          <w:bCs/>
          <w:i/>
          <w:color w:val="auto"/>
          <w:sz w:val="24"/>
          <w:szCs w:val="24"/>
        </w:rPr>
      </w:pPr>
      <w:r w:rsidRPr="00AD0148">
        <w:rPr>
          <w:rFonts w:ascii="Times New Roman" w:hAnsi="Times New Roman"/>
          <w:bCs/>
          <w:i/>
          <w:color w:val="auto"/>
          <w:sz w:val="24"/>
          <w:szCs w:val="24"/>
        </w:rPr>
        <w:t>Проблемно-аналитическ</w:t>
      </w:r>
      <w:r>
        <w:rPr>
          <w:rFonts w:ascii="Times New Roman" w:hAnsi="Times New Roman"/>
          <w:bCs/>
          <w:i/>
          <w:color w:val="auto"/>
          <w:sz w:val="24"/>
          <w:szCs w:val="24"/>
        </w:rPr>
        <w:t>и</w:t>
      </w:r>
      <w:r w:rsidRPr="00AD0148">
        <w:rPr>
          <w:rFonts w:ascii="Times New Roman" w:hAnsi="Times New Roman"/>
          <w:bCs/>
          <w:i/>
          <w:color w:val="auto"/>
          <w:sz w:val="24"/>
          <w:szCs w:val="24"/>
        </w:rPr>
        <w:t>е задани</w:t>
      </w:r>
      <w:r>
        <w:rPr>
          <w:rFonts w:ascii="Times New Roman" w:hAnsi="Times New Roman"/>
          <w:bCs/>
          <w:i/>
          <w:color w:val="auto"/>
          <w:sz w:val="24"/>
          <w:szCs w:val="24"/>
        </w:rPr>
        <w:t>я</w:t>
      </w:r>
    </w:p>
    <w:p w:rsidR="00436BAE" w:rsidRPr="00AD0148" w:rsidRDefault="00436BAE" w:rsidP="00EE1A44">
      <w:pPr>
        <w:spacing w:after="0" w:line="240" w:lineRule="auto"/>
        <w:ind w:firstLine="709"/>
        <w:jc w:val="both"/>
        <w:rPr>
          <w:rFonts w:ascii="Times New Roman" w:hAnsi="Times New Roman"/>
          <w:sz w:val="24"/>
          <w:szCs w:val="24"/>
        </w:rPr>
      </w:pPr>
    </w:p>
    <w:p w:rsidR="00436BAE" w:rsidRPr="00AD0148" w:rsidRDefault="00436BAE" w:rsidP="00EE1A44">
      <w:pPr>
        <w:pStyle w:val="a4"/>
        <w:ind w:left="0" w:firstLine="709"/>
        <w:jc w:val="both"/>
      </w:pPr>
      <w:r>
        <w:t xml:space="preserve">1. </w:t>
      </w:r>
      <w:r w:rsidRPr="00AD0148">
        <w:t>Сформулируйте собственные позиции, которыми предполагаете определять решение проблем управления проектной деятельностью обучающихся</w:t>
      </w:r>
    </w:p>
    <w:p w:rsidR="00436BAE" w:rsidRPr="00AD0148" w:rsidRDefault="00436BAE" w:rsidP="00EE1A44">
      <w:pPr>
        <w:pStyle w:val="a4"/>
        <w:ind w:left="0" w:firstLine="709"/>
        <w:jc w:val="both"/>
      </w:pPr>
      <w:r w:rsidRPr="00AD0148">
        <w:t>Какими методологическими подходами Вы будете руководствоваться?</w:t>
      </w:r>
    </w:p>
    <w:p w:rsidR="00436BAE" w:rsidRPr="00AD0148" w:rsidRDefault="00436BAE" w:rsidP="00EE1A44">
      <w:pPr>
        <w:spacing w:after="0" w:line="240" w:lineRule="auto"/>
        <w:ind w:firstLine="709"/>
        <w:jc w:val="both"/>
        <w:rPr>
          <w:rFonts w:ascii="Times New Roman" w:hAnsi="Times New Roman"/>
          <w:i/>
          <w:sz w:val="24"/>
          <w:szCs w:val="24"/>
        </w:rPr>
      </w:pPr>
      <w:r w:rsidRPr="00AD0148">
        <w:rPr>
          <w:rFonts w:ascii="Times New Roman" w:hAnsi="Times New Roman"/>
          <w:i/>
          <w:sz w:val="24"/>
          <w:szCs w:val="24"/>
        </w:rPr>
        <w:t xml:space="preserve">Обучаемый должен обосновать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проектное занятие с учащимися общеобразовательной школы и алгоритм его реализации с учётом: </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возрастно-психологических особенностей учащихся;</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требований к организации проектирования;</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требований к руководству деятельности обучающихся.</w:t>
      </w:r>
    </w:p>
    <w:p w:rsidR="00436BAE" w:rsidRDefault="00436BAE" w:rsidP="00EE1A44">
      <w:pPr>
        <w:pStyle w:val="a4"/>
        <w:ind w:left="0" w:firstLine="709"/>
        <w:jc w:val="both"/>
      </w:pPr>
    </w:p>
    <w:p w:rsidR="00436BAE" w:rsidRPr="00B44173" w:rsidRDefault="00436BAE" w:rsidP="00EE1A44">
      <w:pPr>
        <w:pStyle w:val="a4"/>
        <w:ind w:left="0" w:firstLine="709"/>
        <w:jc w:val="both"/>
      </w:pPr>
      <w:r>
        <w:lastRenderedPageBreak/>
        <w:t xml:space="preserve">2. </w:t>
      </w:r>
      <w:r w:rsidRPr="00B44173">
        <w:t>Разработайте образовательный проект, который вы хотели бы ре</w:t>
      </w:r>
      <w:bookmarkStart w:id="0" w:name="_GoBack"/>
      <w:bookmarkEnd w:id="0"/>
      <w:r w:rsidRPr="00B44173">
        <w:t>ализовать в процессе своей будущей педагогической деятельности.</w:t>
      </w:r>
    </w:p>
    <w:p w:rsidR="00436BAE" w:rsidRPr="008A5974" w:rsidRDefault="00436BAE" w:rsidP="00EE1A44">
      <w:pPr>
        <w:tabs>
          <w:tab w:val="left" w:pos="993"/>
        </w:tabs>
        <w:spacing w:after="0" w:line="240" w:lineRule="auto"/>
        <w:ind w:firstLine="709"/>
        <w:jc w:val="both"/>
        <w:rPr>
          <w:rFonts w:ascii="Times New Roman" w:hAnsi="Times New Roman"/>
          <w:i/>
          <w:sz w:val="24"/>
          <w:szCs w:val="24"/>
        </w:rPr>
      </w:pPr>
      <w:r w:rsidRPr="00B44173">
        <w:rPr>
          <w:rFonts w:ascii="Times New Roman" w:hAnsi="Times New Roman"/>
          <w:i/>
          <w:sz w:val="24"/>
          <w:szCs w:val="24"/>
        </w:rPr>
        <w:t xml:space="preserve">Обучающийся должен разработать образовательный проект и изложить </w:t>
      </w:r>
      <w:r w:rsidRPr="008A5974">
        <w:rPr>
          <w:rFonts w:ascii="Times New Roman" w:hAnsi="Times New Roman"/>
          <w:i/>
          <w:sz w:val="24"/>
          <w:szCs w:val="24"/>
        </w:rPr>
        <w:t>последовательность его реализации.</w:t>
      </w:r>
    </w:p>
    <w:p w:rsidR="00436BAE" w:rsidRPr="00AD0148" w:rsidRDefault="00436BAE" w:rsidP="00EE1A44">
      <w:pPr>
        <w:spacing w:after="0" w:line="240" w:lineRule="auto"/>
        <w:ind w:firstLine="709"/>
        <w:rPr>
          <w:rFonts w:ascii="Times New Roman" w:hAnsi="Times New Roman"/>
          <w:sz w:val="24"/>
          <w:szCs w:val="24"/>
        </w:rPr>
      </w:pPr>
    </w:p>
    <w:p w:rsidR="00436BAE" w:rsidRPr="00AD0148" w:rsidRDefault="00436BAE" w:rsidP="00EE1A44">
      <w:pPr>
        <w:spacing w:after="0" w:line="240" w:lineRule="auto"/>
        <w:ind w:firstLine="709"/>
        <w:jc w:val="both"/>
        <w:rPr>
          <w:rFonts w:ascii="Times New Roman" w:hAnsi="Times New Roman"/>
          <w:i/>
          <w:iCs/>
          <w:sz w:val="24"/>
          <w:szCs w:val="24"/>
        </w:rPr>
      </w:pPr>
      <w:r w:rsidRPr="00AD0148">
        <w:rPr>
          <w:rFonts w:ascii="Times New Roman" w:hAnsi="Times New Roman"/>
          <w:i/>
          <w:iCs/>
          <w:sz w:val="24"/>
          <w:szCs w:val="24"/>
        </w:rPr>
        <w:t>Защита информационного проекта</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Подготовить информационный проект (презентацию) по теме «Специфика управления проектной деятельностью обучающихся в современном образовательном пространстве» (в общеобразовательной школе, колледже, вузе – на выбор)</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xml:space="preserve">Задача: разработать </w:t>
      </w:r>
      <w:proofErr w:type="spellStart"/>
      <w:r w:rsidRPr="00AD0148">
        <w:rPr>
          <w:rFonts w:ascii="Times New Roman" w:hAnsi="Times New Roman"/>
          <w:sz w:val="24"/>
          <w:szCs w:val="24"/>
        </w:rPr>
        <w:t>проектс</w:t>
      </w:r>
      <w:proofErr w:type="spellEnd"/>
      <w:r w:rsidRPr="00AD0148">
        <w:rPr>
          <w:rFonts w:ascii="Times New Roman" w:hAnsi="Times New Roman"/>
          <w:sz w:val="24"/>
          <w:szCs w:val="24"/>
        </w:rPr>
        <w:t xml:space="preserve"> учётом: </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требований к организации педагогического проектирования;</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требований к руководству деятельностью обучающихся.</w:t>
      </w:r>
    </w:p>
    <w:p w:rsidR="005E71D3" w:rsidRDefault="005E71D3" w:rsidP="005E71D3">
      <w:pPr>
        <w:ind w:firstLine="709"/>
        <w:jc w:val="both"/>
        <w:rPr>
          <w:b/>
        </w:rPr>
      </w:pPr>
    </w:p>
    <w:p w:rsidR="005E71D3" w:rsidRPr="005E71D3" w:rsidRDefault="005E71D3" w:rsidP="005E71D3">
      <w:pPr>
        <w:ind w:firstLine="709"/>
        <w:jc w:val="both"/>
        <w:rPr>
          <w:rFonts w:ascii="Times New Roman" w:hAnsi="Times New Roman"/>
          <w:b/>
        </w:rPr>
      </w:pPr>
      <w:r w:rsidRPr="005E71D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5E71D3" w:rsidRPr="005E71D3" w:rsidRDefault="005E71D3" w:rsidP="005E71D3">
      <w:pPr>
        <w:ind w:firstLine="720"/>
        <w:jc w:val="both"/>
        <w:rPr>
          <w:rFonts w:ascii="Times New Roman" w:hAnsi="Times New Roman"/>
          <w:iCs/>
        </w:rPr>
      </w:pPr>
      <w:r w:rsidRPr="005E71D3">
        <w:rPr>
          <w:rFonts w:ascii="Times New Roman" w:hAnsi="Times New Roman"/>
          <w:iCs/>
        </w:rPr>
        <w:t xml:space="preserve">Методические материалы, определяющие процедуры и критерии  оценивания </w:t>
      </w:r>
      <w:proofErr w:type="spellStart"/>
      <w:r w:rsidRPr="005E71D3">
        <w:rPr>
          <w:rFonts w:ascii="Times New Roman" w:hAnsi="Times New Roman"/>
          <w:iCs/>
        </w:rPr>
        <w:t>сформированности</w:t>
      </w:r>
      <w:proofErr w:type="spellEnd"/>
      <w:r w:rsidRPr="005E71D3">
        <w:rPr>
          <w:rFonts w:ascii="Times New Roman" w:hAnsi="Times New Roman"/>
          <w:iCs/>
        </w:rPr>
        <w:t xml:space="preserve"> компетенций,  определены Положением о текущем контроле успеваемости и промежуточной </w:t>
      </w:r>
      <w:proofErr w:type="gramStart"/>
      <w:r w:rsidRPr="005E71D3">
        <w:rPr>
          <w:rFonts w:ascii="Times New Roman" w:hAnsi="Times New Roman"/>
          <w:iCs/>
        </w:rPr>
        <w:t>аттестации</w:t>
      </w:r>
      <w:proofErr w:type="gramEnd"/>
      <w:r w:rsidRPr="005E71D3">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BAE" w:rsidRPr="005E71D3" w:rsidRDefault="00436BAE" w:rsidP="00EE1A44">
      <w:pPr>
        <w:spacing w:after="0" w:line="240" w:lineRule="auto"/>
        <w:ind w:firstLine="709"/>
        <w:jc w:val="both"/>
        <w:rPr>
          <w:rFonts w:ascii="Times New Roman" w:hAnsi="Times New Roman"/>
          <w:i/>
          <w:sz w:val="24"/>
          <w:szCs w:val="24"/>
        </w:rPr>
      </w:pPr>
    </w:p>
    <w:p w:rsidR="00436BAE" w:rsidRDefault="00436BAE" w:rsidP="00D500B6">
      <w:pPr>
        <w:numPr>
          <w:ilvl w:val="0"/>
          <w:numId w:val="5"/>
        </w:numPr>
        <w:spacing w:after="0" w:line="240" w:lineRule="auto"/>
        <w:ind w:left="0" w:firstLine="788"/>
        <w:jc w:val="both"/>
        <w:rPr>
          <w:rFonts w:ascii="Times New Roman" w:hAnsi="Times New Roman"/>
          <w:b/>
          <w:bCs/>
          <w:i/>
          <w:iCs/>
          <w:sz w:val="24"/>
          <w:szCs w:val="24"/>
        </w:rPr>
      </w:pPr>
      <w:r w:rsidRPr="00A95B39">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436BAE" w:rsidRPr="00A95B39" w:rsidRDefault="00436BAE" w:rsidP="00D500B6">
      <w:pPr>
        <w:spacing w:after="0" w:line="240" w:lineRule="auto"/>
        <w:ind w:firstLine="788"/>
        <w:jc w:val="both"/>
        <w:rPr>
          <w:rFonts w:ascii="Times New Roman" w:hAnsi="Times New Roman"/>
          <w:bCs/>
          <w:i/>
          <w:iCs/>
          <w:sz w:val="24"/>
          <w:szCs w:val="24"/>
        </w:rPr>
      </w:pPr>
      <w:r w:rsidRPr="00A95B39">
        <w:rPr>
          <w:rFonts w:ascii="Times New Roman" w:hAnsi="Times New Roman"/>
          <w:bCs/>
          <w:i/>
          <w:iCs/>
          <w:sz w:val="24"/>
          <w:szCs w:val="24"/>
        </w:rPr>
        <w:t>7.1. Основная учебная литература.</w:t>
      </w:r>
    </w:p>
    <w:p w:rsidR="00436BAE" w:rsidRPr="005E1739" w:rsidRDefault="00436BAE" w:rsidP="005E1739">
      <w:pPr>
        <w:pStyle w:val="a4"/>
        <w:numPr>
          <w:ilvl w:val="0"/>
          <w:numId w:val="27"/>
        </w:numPr>
        <w:tabs>
          <w:tab w:val="left" w:pos="993"/>
        </w:tabs>
        <w:ind w:left="0" w:firstLine="709"/>
        <w:jc w:val="both"/>
        <w:rPr>
          <w:rFonts w:eastAsia="TimesNewRomanPSMT-Identity-H"/>
        </w:rPr>
      </w:pPr>
      <w:r w:rsidRPr="005E1739">
        <w:t xml:space="preserve">Беликова И.П. Управление проектами [Электронный ресурс]: учебное пособие (краткий курс лекций)/ Беликова И.П.— </w:t>
      </w:r>
      <w:proofErr w:type="spellStart"/>
      <w:r w:rsidRPr="005E1739">
        <w:t>Электрон.текстовые</w:t>
      </w:r>
      <w:proofErr w:type="spellEnd"/>
      <w:r w:rsidRPr="005E1739">
        <w:t xml:space="preserve"> данные.— Ставрополь: Ставропольский государственный аграрный университет, 2014.— 80 c.— Режим доступа: http://www.iprbookshop.ru/47372.—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pPr>
      <w:r w:rsidRPr="005E1739">
        <w:t xml:space="preserve">Калина Н.Ф. Психология личности [Электронный ресурс]: учебник для вузов/ Калина Н.Ф.— </w:t>
      </w:r>
      <w:proofErr w:type="spellStart"/>
      <w:r w:rsidRPr="005E1739">
        <w:t>Электрон.текстовые</w:t>
      </w:r>
      <w:proofErr w:type="spellEnd"/>
      <w:r w:rsidRPr="005E1739">
        <w:t xml:space="preserve"> данные.— М.: Академический Проект, 2015.— 216 c.— Режим доступа: http://www.iprbookshop.ru/36517.html.—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rPr>
          <w:rFonts w:eastAsia="TimesNewRomanPSMT-Identity-H"/>
        </w:rPr>
      </w:pPr>
      <w:r w:rsidRPr="005E1739">
        <w:t xml:space="preserve">Коваленко С.П. Управление проектами [Электронный ресурс]: практическое пособие/Коваленко С.П.— </w:t>
      </w:r>
      <w:proofErr w:type="spellStart"/>
      <w:r w:rsidRPr="005E1739">
        <w:t>Электрон.текстовые</w:t>
      </w:r>
      <w:proofErr w:type="spellEnd"/>
      <w:r w:rsidRPr="005E1739">
        <w:t xml:space="preserve"> данные.— Минск: </w:t>
      </w:r>
      <w:proofErr w:type="spellStart"/>
      <w:r w:rsidRPr="005E1739">
        <w:t>ТетраСистемс</w:t>
      </w:r>
      <w:proofErr w:type="spellEnd"/>
      <w:r w:rsidRPr="005E1739">
        <w:t xml:space="preserve">, </w:t>
      </w:r>
      <w:proofErr w:type="spellStart"/>
      <w:r w:rsidRPr="005E1739">
        <w:t>Тетралит</w:t>
      </w:r>
      <w:proofErr w:type="spellEnd"/>
      <w:r w:rsidRPr="005E1739">
        <w:t>, 2013.— 192 c.— Режим доступа: http://www.iprbookshop.ru/28269.—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rPr>
          <w:rFonts w:eastAsia="TimesNewRomanPSMT-Identity-H"/>
        </w:rPr>
      </w:pPr>
      <w:proofErr w:type="spellStart"/>
      <w:r w:rsidRPr="005E1739">
        <w:t>Лукманова</w:t>
      </w:r>
      <w:proofErr w:type="spellEnd"/>
      <w:r w:rsidRPr="005E1739">
        <w:t xml:space="preserve"> И.Г. Управление проектами [Электронный ресурс]: учебное пособие/ </w:t>
      </w:r>
      <w:proofErr w:type="spellStart"/>
      <w:r w:rsidRPr="005E1739">
        <w:t>Лукманова</w:t>
      </w:r>
      <w:proofErr w:type="spellEnd"/>
      <w:r w:rsidRPr="005E1739">
        <w:t xml:space="preserve"> И.Г., Королев А.Г., </w:t>
      </w:r>
      <w:proofErr w:type="spellStart"/>
      <w:r w:rsidRPr="005E1739">
        <w:t>Нежникова</w:t>
      </w:r>
      <w:proofErr w:type="spellEnd"/>
      <w:r w:rsidRPr="005E1739">
        <w:t xml:space="preserve"> Е.В.— </w:t>
      </w:r>
      <w:proofErr w:type="spellStart"/>
      <w:r w:rsidRPr="005E1739">
        <w:t>Электрон.текстовые</w:t>
      </w:r>
      <w:proofErr w:type="spellEnd"/>
      <w:r w:rsidRPr="005E1739">
        <w:t xml:space="preserve"> данные.— М.: Московский государственный строительный университет, ЭБС АСВ, 2013.— 172 c.—Режим доступа: http://www.iprbookshop.ru/20044.—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pPr>
      <w:proofErr w:type="spellStart"/>
      <w:r w:rsidRPr="005E1739">
        <w:t>Слободчиков</w:t>
      </w:r>
      <w:proofErr w:type="spellEnd"/>
      <w:r w:rsidRPr="005E1739">
        <w:t xml:space="preserve"> В.И. Психология развития человека. Развитие субъективной реальности в онтогенезе [Электронный ресурс]: учебное пособие/ </w:t>
      </w:r>
      <w:proofErr w:type="spellStart"/>
      <w:r w:rsidRPr="005E1739">
        <w:t>Слободчиков</w:t>
      </w:r>
      <w:proofErr w:type="spellEnd"/>
      <w:r w:rsidRPr="005E1739">
        <w:t xml:space="preserve"> В.И., Исаев Е.И.— </w:t>
      </w:r>
      <w:proofErr w:type="spellStart"/>
      <w:r w:rsidRPr="005E1739">
        <w:t>Электрон.текстовые</w:t>
      </w:r>
      <w:proofErr w:type="spellEnd"/>
      <w:r w:rsidRPr="005E1739">
        <w:t xml:space="preserve"> данные.— М.: Православный Свято-</w:t>
      </w:r>
      <w:proofErr w:type="spellStart"/>
      <w:r w:rsidRPr="005E1739">
        <w:t>Тихоновский</w:t>
      </w:r>
      <w:proofErr w:type="spellEnd"/>
      <w:r w:rsidRPr="005E1739">
        <w:t xml:space="preserve"> гуманитарный университет, 2013.— 400 c.— Режим доступа: http://www.iprbookshop.ru/34941.html.— ЭБС «</w:t>
      </w:r>
      <w:proofErr w:type="spellStart"/>
      <w:r w:rsidRPr="005E1739">
        <w:t>IPRbooks</w:t>
      </w:r>
      <w:proofErr w:type="spellEnd"/>
      <w:r w:rsidRPr="005E1739">
        <w:t>»</w:t>
      </w:r>
    </w:p>
    <w:p w:rsidR="00436BAE" w:rsidRPr="00A95B39" w:rsidRDefault="00436BAE" w:rsidP="00D500B6">
      <w:pPr>
        <w:pStyle w:val="a4"/>
        <w:tabs>
          <w:tab w:val="left" w:pos="1560"/>
        </w:tabs>
        <w:ind w:left="0" w:firstLine="788"/>
        <w:jc w:val="both"/>
        <w:rPr>
          <w:i/>
        </w:rPr>
      </w:pPr>
      <w:r w:rsidRPr="00A95B39">
        <w:rPr>
          <w:i/>
        </w:rPr>
        <w:t>7.2 Дополнительная учебная литература:</w:t>
      </w:r>
    </w:p>
    <w:p w:rsidR="00436BAE" w:rsidRPr="005E1739" w:rsidRDefault="00436BAE" w:rsidP="005E1739">
      <w:pPr>
        <w:pStyle w:val="a4"/>
        <w:numPr>
          <w:ilvl w:val="0"/>
          <w:numId w:val="28"/>
        </w:numPr>
        <w:tabs>
          <w:tab w:val="left" w:pos="993"/>
        </w:tabs>
        <w:ind w:left="0" w:firstLine="709"/>
        <w:jc w:val="both"/>
        <w:rPr>
          <w:rFonts w:eastAsia="TimesNewRomanPSMT-Identity-H"/>
        </w:rPr>
      </w:pPr>
      <w:proofErr w:type="spellStart"/>
      <w:r w:rsidRPr="005E1739">
        <w:t>Матюшка</w:t>
      </w:r>
      <w:proofErr w:type="spellEnd"/>
      <w:r w:rsidRPr="005E1739">
        <w:t xml:space="preserve"> В.М. Управление проектами [Электронный ресурс]: учебное пособие/</w:t>
      </w:r>
      <w:proofErr w:type="spellStart"/>
      <w:r w:rsidRPr="005E1739">
        <w:t>Матюшка</w:t>
      </w:r>
      <w:proofErr w:type="spellEnd"/>
      <w:r w:rsidRPr="005E1739">
        <w:t xml:space="preserve"> В.М.— </w:t>
      </w:r>
      <w:proofErr w:type="spellStart"/>
      <w:r w:rsidRPr="005E1739">
        <w:t>Электрон.текстовые</w:t>
      </w:r>
      <w:proofErr w:type="spellEnd"/>
      <w:r w:rsidRPr="005E1739">
        <w:t xml:space="preserve"> данные.— М.: Российский университет </w:t>
      </w:r>
      <w:r w:rsidRPr="005E1739">
        <w:lastRenderedPageBreak/>
        <w:t>дружбы народов, 2010.— 556 c.— Режим доступа: http://www.iprbookshop.ru/11440.—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rPr>
          <w:rFonts w:eastAsia="TimesNewRomanPSMT-Identity-H"/>
        </w:rPr>
      </w:pPr>
      <w:r w:rsidRPr="005E1739">
        <w:t xml:space="preserve">Новиков Д.А. Управление проектами. Организационные механизмы [Электронный ресурс]/ Новиков Д.А.— </w:t>
      </w:r>
      <w:proofErr w:type="spellStart"/>
      <w:r w:rsidRPr="005E1739">
        <w:t>Электрон.текстовые</w:t>
      </w:r>
      <w:proofErr w:type="spellEnd"/>
      <w:r w:rsidRPr="005E1739">
        <w:t xml:space="preserve"> данные.— М.: ПМСОФТ, 2007.— 140 c.— Режим доступа: http://www.iprbookshop.ru/8489.—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rPr>
          <w:rFonts w:eastAsia="TimesNewRomanPSMT-Identity-H"/>
        </w:rPr>
      </w:pPr>
      <w:proofErr w:type="spellStart"/>
      <w:r w:rsidRPr="005E1739">
        <w:t>Сооляттэ</w:t>
      </w:r>
      <w:proofErr w:type="spellEnd"/>
      <w:r w:rsidRPr="005E1739">
        <w:t xml:space="preserve"> А.Ю. Управление проектами в компании. Методология, технологии, практика [Электронный ресурс]: учебник/ </w:t>
      </w:r>
      <w:proofErr w:type="spellStart"/>
      <w:r w:rsidRPr="005E1739">
        <w:t>Сооляттэ</w:t>
      </w:r>
      <w:proofErr w:type="spellEnd"/>
      <w:r w:rsidRPr="005E1739">
        <w:t xml:space="preserve"> А.Ю.— </w:t>
      </w:r>
      <w:proofErr w:type="spellStart"/>
      <w:r w:rsidRPr="005E1739">
        <w:t>Электрон.текстовые</w:t>
      </w:r>
      <w:proofErr w:type="spellEnd"/>
      <w:r w:rsidRPr="005E1739">
        <w:t xml:space="preserve"> данные.— М.: Московский финансово-промышленный университет «Синергия», 2012.— 816 c.— Режим доступа: http://www.iprbookshop.ru/17050.—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pPr>
      <w:proofErr w:type="spellStart"/>
      <w:r w:rsidRPr="005E1739">
        <w:t>Узунов</w:t>
      </w:r>
      <w:proofErr w:type="spellEnd"/>
      <w:r w:rsidRPr="005E1739">
        <w:t xml:space="preserve"> Ф.В. Современные образовательные технологии [Электронный ресурс]: учебное пособие/ </w:t>
      </w:r>
      <w:proofErr w:type="spellStart"/>
      <w:r w:rsidRPr="005E1739">
        <w:t>Узунов</w:t>
      </w:r>
      <w:proofErr w:type="spellEnd"/>
      <w:r w:rsidRPr="005E1739">
        <w:t xml:space="preserve"> Ф.В., </w:t>
      </w:r>
      <w:proofErr w:type="spellStart"/>
      <w:r w:rsidRPr="005E1739">
        <w:t>Узунов</w:t>
      </w:r>
      <w:proofErr w:type="spellEnd"/>
      <w:r w:rsidRPr="005E1739">
        <w:t xml:space="preserve"> В.В., </w:t>
      </w:r>
      <w:proofErr w:type="spellStart"/>
      <w:r w:rsidRPr="005E1739">
        <w:t>Узунова</w:t>
      </w:r>
      <w:proofErr w:type="spellEnd"/>
      <w:r w:rsidRPr="005E1739">
        <w:t xml:space="preserve"> Н.С.–  </w:t>
      </w:r>
      <w:proofErr w:type="spellStart"/>
      <w:r w:rsidRPr="005E1739">
        <w:t>Электрон.текстовые</w:t>
      </w:r>
      <w:proofErr w:type="spellEnd"/>
      <w:r w:rsidRPr="005E1739">
        <w:t xml:space="preserve"> данные. – Симферополь: Университет экономики и управления, 2016.–  113 c.–  Режим доступа: http://www.iprbookshop.ru/54717.–  ЭБС «</w:t>
      </w:r>
      <w:proofErr w:type="spellStart"/>
      <w:r w:rsidRPr="005E1739">
        <w:t>IPRbooks</w:t>
      </w:r>
      <w:proofErr w:type="spellEnd"/>
      <w:r w:rsidRPr="005E1739">
        <w:t>»</w:t>
      </w:r>
    </w:p>
    <w:p w:rsidR="00436BAE" w:rsidRPr="00A95B39" w:rsidRDefault="00436BAE" w:rsidP="005E1739">
      <w:pPr>
        <w:tabs>
          <w:tab w:val="left" w:pos="993"/>
        </w:tabs>
        <w:spacing w:after="0" w:line="240" w:lineRule="auto"/>
        <w:ind w:firstLine="709"/>
        <w:jc w:val="both"/>
        <w:rPr>
          <w:rFonts w:ascii="Times New Roman" w:hAnsi="Times New Roman"/>
          <w:sz w:val="24"/>
          <w:szCs w:val="24"/>
        </w:rPr>
      </w:pPr>
    </w:p>
    <w:p w:rsidR="00436BAE" w:rsidRPr="00A95B39" w:rsidRDefault="00436BAE" w:rsidP="00D500B6">
      <w:pPr>
        <w:tabs>
          <w:tab w:val="left" w:pos="1701"/>
        </w:tabs>
        <w:spacing w:after="0" w:line="240" w:lineRule="auto"/>
        <w:ind w:firstLine="788"/>
        <w:jc w:val="both"/>
        <w:rPr>
          <w:rFonts w:ascii="Times New Roman" w:hAnsi="Times New Roman"/>
          <w:i/>
          <w:sz w:val="24"/>
          <w:szCs w:val="24"/>
        </w:rPr>
      </w:pPr>
      <w:r w:rsidRPr="00A95B39">
        <w:rPr>
          <w:rFonts w:ascii="Times New Roman" w:hAnsi="Times New Roman"/>
          <w:i/>
          <w:sz w:val="24"/>
          <w:szCs w:val="24"/>
        </w:rPr>
        <w:t>7.3. Периодические издания</w:t>
      </w:r>
    </w:p>
    <w:p w:rsidR="00436BAE" w:rsidRPr="00A95B39" w:rsidRDefault="00436BAE" w:rsidP="00D500B6">
      <w:pPr>
        <w:tabs>
          <w:tab w:val="left" w:pos="1701"/>
        </w:tabs>
        <w:spacing w:after="0" w:line="240" w:lineRule="auto"/>
        <w:ind w:firstLine="788"/>
        <w:jc w:val="both"/>
        <w:rPr>
          <w:rFonts w:ascii="Times New Roman" w:hAnsi="Times New Roman"/>
          <w:sz w:val="24"/>
          <w:szCs w:val="24"/>
        </w:rPr>
      </w:pPr>
      <w:r w:rsidRPr="00A95B39">
        <w:rPr>
          <w:rFonts w:ascii="Times New Roman" w:hAnsi="Times New Roman"/>
          <w:sz w:val="24"/>
          <w:szCs w:val="24"/>
        </w:rPr>
        <w:t xml:space="preserve">1. Научный журнал «Вопросы психологии». – М., Педагогика. </w:t>
      </w:r>
    </w:p>
    <w:p w:rsidR="00436BAE" w:rsidRPr="00A95B39" w:rsidRDefault="00436BAE" w:rsidP="00D500B6">
      <w:pPr>
        <w:spacing w:after="0" w:line="240" w:lineRule="auto"/>
        <w:ind w:firstLine="788"/>
        <w:jc w:val="both"/>
        <w:rPr>
          <w:rFonts w:ascii="Times New Roman" w:hAnsi="Times New Roman"/>
          <w:sz w:val="24"/>
          <w:szCs w:val="24"/>
        </w:rPr>
      </w:pPr>
      <w:r w:rsidRPr="00A95B39">
        <w:rPr>
          <w:rFonts w:ascii="Times New Roman" w:hAnsi="Times New Roman"/>
          <w:sz w:val="24"/>
          <w:szCs w:val="24"/>
        </w:rPr>
        <w:t xml:space="preserve">2.Высшая школа XXI века. – М.: </w:t>
      </w:r>
      <w:proofErr w:type="spellStart"/>
      <w:r w:rsidRPr="00A95B39">
        <w:rPr>
          <w:rFonts w:ascii="Times New Roman" w:hAnsi="Times New Roman"/>
          <w:sz w:val="24"/>
          <w:szCs w:val="24"/>
        </w:rPr>
        <w:t>ЮниВестМедиа</w:t>
      </w:r>
      <w:proofErr w:type="spellEnd"/>
      <w:r w:rsidRPr="00A95B39">
        <w:rPr>
          <w:rFonts w:ascii="Times New Roman" w:hAnsi="Times New Roman"/>
          <w:sz w:val="24"/>
          <w:szCs w:val="24"/>
        </w:rPr>
        <w:t xml:space="preserve"> – Режим доступа: </w:t>
      </w:r>
      <w:r w:rsidRPr="00A95B39">
        <w:rPr>
          <w:rFonts w:ascii="Times New Roman" w:hAnsi="Times New Roman"/>
          <w:sz w:val="24"/>
          <w:szCs w:val="24"/>
          <w:lang w:val="en-US"/>
        </w:rPr>
        <w:t>h</w:t>
      </w:r>
      <w:proofErr w:type="spellStart"/>
      <w:r w:rsidRPr="00A95B39">
        <w:rPr>
          <w:rFonts w:ascii="Times New Roman" w:hAnsi="Times New Roman"/>
          <w:sz w:val="24"/>
          <w:szCs w:val="24"/>
        </w:rPr>
        <w:t>ttp</w:t>
      </w:r>
      <w:proofErr w:type="spellEnd"/>
      <w:r w:rsidRPr="00A95B39">
        <w:rPr>
          <w:rFonts w:ascii="Times New Roman" w:hAnsi="Times New Roman"/>
          <w:sz w:val="24"/>
          <w:szCs w:val="24"/>
        </w:rPr>
        <w:t>://www.iprbookshop.ru/54678. – ЭБС «</w:t>
      </w:r>
      <w:proofErr w:type="spellStart"/>
      <w:r w:rsidRPr="00A95B39">
        <w:rPr>
          <w:rFonts w:ascii="Times New Roman" w:hAnsi="Times New Roman"/>
          <w:sz w:val="24"/>
          <w:szCs w:val="24"/>
          <w:lang w:val="en-US"/>
        </w:rPr>
        <w:t>IPRbooks</w:t>
      </w:r>
      <w:proofErr w:type="spellEnd"/>
      <w:r>
        <w:rPr>
          <w:rFonts w:ascii="Times New Roman" w:hAnsi="Times New Roman"/>
          <w:sz w:val="24"/>
          <w:szCs w:val="24"/>
        </w:rPr>
        <w:t>»</w:t>
      </w:r>
    </w:p>
    <w:p w:rsidR="00436BAE" w:rsidRPr="00A95B39" w:rsidRDefault="00436BAE" w:rsidP="00D500B6">
      <w:pPr>
        <w:spacing w:after="0" w:line="240" w:lineRule="auto"/>
        <w:ind w:firstLine="788"/>
        <w:jc w:val="both"/>
        <w:rPr>
          <w:rFonts w:ascii="Times New Roman" w:hAnsi="Times New Roman"/>
          <w:sz w:val="24"/>
          <w:szCs w:val="24"/>
        </w:rPr>
      </w:pPr>
    </w:p>
    <w:p w:rsidR="00436BAE" w:rsidRPr="00A95B39" w:rsidRDefault="00436BAE" w:rsidP="00D500B6">
      <w:pPr>
        <w:pStyle w:val="a4"/>
        <w:numPr>
          <w:ilvl w:val="0"/>
          <w:numId w:val="5"/>
        </w:numPr>
        <w:ind w:left="0" w:firstLine="788"/>
        <w:jc w:val="both"/>
        <w:rPr>
          <w:b/>
          <w:i/>
        </w:rPr>
      </w:pPr>
      <w:r w:rsidRPr="00A95B3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36BAE" w:rsidRPr="00A95B39" w:rsidRDefault="00436BAE" w:rsidP="00D500B6">
      <w:pPr>
        <w:pStyle w:val="a4"/>
        <w:ind w:left="0" w:firstLine="788"/>
        <w:jc w:val="both"/>
        <w:rPr>
          <w:b/>
          <w:i/>
        </w:rPr>
      </w:pPr>
    </w:p>
    <w:p w:rsidR="00436BAE" w:rsidRPr="00A95B39" w:rsidRDefault="00436BAE" w:rsidP="00D500B6">
      <w:pPr>
        <w:pStyle w:val="a4"/>
        <w:numPr>
          <w:ilvl w:val="0"/>
          <w:numId w:val="7"/>
        </w:numPr>
        <w:ind w:left="0" w:firstLine="788"/>
        <w:jc w:val="both"/>
      </w:pPr>
      <w:r w:rsidRPr="00A95B39">
        <w:rPr>
          <w:shd w:val="clear" w:color="auto" w:fill="FFFFFF"/>
        </w:rPr>
        <w:t>www.iprbookshop.ru</w:t>
      </w:r>
    </w:p>
    <w:p w:rsidR="00436BAE" w:rsidRPr="00A95B39" w:rsidRDefault="00436BAE" w:rsidP="00D500B6">
      <w:pPr>
        <w:pStyle w:val="a4"/>
        <w:numPr>
          <w:ilvl w:val="0"/>
          <w:numId w:val="7"/>
        </w:numPr>
        <w:ind w:left="0" w:firstLine="788"/>
        <w:jc w:val="both"/>
      </w:pPr>
      <w:r w:rsidRPr="00A95B39">
        <w:t>www.zipsites.ru – бесплатная электронная Интернет библиотека.</w:t>
      </w:r>
    </w:p>
    <w:p w:rsidR="00436BAE" w:rsidRPr="00A95B39" w:rsidRDefault="00436BAE" w:rsidP="00D500B6">
      <w:pPr>
        <w:pStyle w:val="a4"/>
        <w:numPr>
          <w:ilvl w:val="0"/>
          <w:numId w:val="7"/>
        </w:numPr>
        <w:ind w:left="0" w:firstLine="788"/>
        <w:jc w:val="both"/>
      </w:pPr>
      <w:r w:rsidRPr="00A95B39">
        <w:t xml:space="preserve">www.elibraru.ru – бесплатная электронная Интернет библиотека. </w:t>
      </w:r>
    </w:p>
    <w:p w:rsidR="00436BAE" w:rsidRPr="00A95B39" w:rsidRDefault="00436BAE" w:rsidP="00D500B6">
      <w:pPr>
        <w:pStyle w:val="a4"/>
        <w:numPr>
          <w:ilvl w:val="0"/>
          <w:numId w:val="7"/>
        </w:numPr>
        <w:ind w:left="0" w:firstLine="788"/>
        <w:jc w:val="both"/>
      </w:pPr>
      <w:r w:rsidRPr="00A95B39">
        <w:t>www.big.libraru.info – большая электронная библиотека.</w:t>
      </w:r>
    </w:p>
    <w:p w:rsidR="00436BAE" w:rsidRPr="00A95B39" w:rsidRDefault="00436BAE" w:rsidP="00D500B6">
      <w:pPr>
        <w:pStyle w:val="a4"/>
        <w:numPr>
          <w:ilvl w:val="0"/>
          <w:numId w:val="7"/>
        </w:numPr>
        <w:ind w:left="0" w:firstLine="788"/>
        <w:jc w:val="both"/>
      </w:pPr>
      <w:proofErr w:type="spellStart"/>
      <w:r w:rsidRPr="00A95B39">
        <w:t>КонсультантПлюс</w:t>
      </w:r>
      <w:proofErr w:type="spellEnd"/>
      <w:r w:rsidRPr="00A95B39">
        <w:t xml:space="preserve">, Гарант </w:t>
      </w:r>
    </w:p>
    <w:p w:rsidR="00436BAE" w:rsidRPr="00A95B39" w:rsidRDefault="00436BAE" w:rsidP="00D500B6">
      <w:pPr>
        <w:spacing w:after="0" w:line="240" w:lineRule="auto"/>
        <w:ind w:firstLine="709"/>
        <w:jc w:val="both"/>
        <w:rPr>
          <w:rFonts w:ascii="Times New Roman" w:hAnsi="Times New Roman"/>
          <w:i/>
          <w:sz w:val="24"/>
          <w:szCs w:val="24"/>
        </w:rPr>
      </w:pPr>
    </w:p>
    <w:p w:rsidR="00436BAE" w:rsidRPr="00A95B39" w:rsidRDefault="00436BAE" w:rsidP="00D500B6">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Методические указания для обучающихся по освоению дисциплины (модуля)</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Самостоятельная работа обучающихся складывается из следующих составляющих:</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выполнение самостоятельных практических работ;</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подготовка к экзаменам (зачетам) непосредственно перед ними.</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w:t>
      </w:r>
      <w:r w:rsidRPr="00A95B39">
        <w:rPr>
          <w:rFonts w:ascii="Times New Roman" w:hAnsi="Times New Roman"/>
          <w:sz w:val="24"/>
          <w:szCs w:val="24"/>
        </w:rPr>
        <w:lastRenderedPageBreak/>
        <w:t>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Для успешной сдачи экзамена (зачета) рекомендуется соблюдать следующие правила:</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Подготовка к экзамену (зачету) должна проводиться систематически, в течение всего семестра.</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Интенсивная подготовка должна начаться не позднее, чем за месяц до экзамена. </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На</w:t>
      </w:r>
      <w:r w:rsidRPr="00A95B39">
        <w:rPr>
          <w:rFonts w:ascii="Times New Roman" w:hAnsi="Times New Roman"/>
          <w:sz w:val="24"/>
          <w:szCs w:val="24"/>
        </w:rPr>
        <w:t xml:space="preserve">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Подробные методические</w:t>
      </w:r>
      <w:r>
        <w:rPr>
          <w:rFonts w:ascii="Times New Roman" w:hAnsi="Times New Roman"/>
          <w:sz w:val="24"/>
          <w:szCs w:val="24"/>
        </w:rPr>
        <w:t xml:space="preserve"> указания для обучающихся см. в</w:t>
      </w:r>
      <w:r w:rsidRPr="00A95B39">
        <w:rPr>
          <w:rFonts w:ascii="Times New Roman" w:hAnsi="Times New Roman"/>
          <w:sz w:val="24"/>
          <w:szCs w:val="24"/>
        </w:rPr>
        <w:t xml:space="preserve"> учебно-методическом пособии Дементьева Ю.В., Павлова С.А. «</w:t>
      </w:r>
      <w:r w:rsidRPr="00A95B39">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A95B39">
        <w:rPr>
          <w:rFonts w:ascii="Times New Roman" w:hAnsi="Times New Roman"/>
          <w:bCs/>
          <w:sz w:val="24"/>
          <w:szCs w:val="24"/>
        </w:rPr>
        <w:t>азмещено в электронной информационно-образовательной среде вуза.</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p>
    <w:p w:rsidR="00436BAE" w:rsidRPr="0064663D" w:rsidRDefault="00436BAE" w:rsidP="00D500B6">
      <w:pPr>
        <w:autoSpaceDE w:val="0"/>
        <w:autoSpaceDN w:val="0"/>
        <w:adjustRightInd w:val="0"/>
        <w:spacing w:after="0" w:line="240" w:lineRule="auto"/>
        <w:ind w:firstLine="709"/>
        <w:jc w:val="both"/>
        <w:rPr>
          <w:rFonts w:ascii="Times New Roman" w:hAnsi="Times New Roman"/>
          <w:b/>
          <w:bCs/>
          <w:i/>
          <w:iCs/>
          <w:sz w:val="24"/>
          <w:szCs w:val="24"/>
          <w:lang w:val="en-US"/>
        </w:rPr>
      </w:pPr>
      <w:r w:rsidRPr="0064663D">
        <w:rPr>
          <w:rFonts w:ascii="Times New Roman" w:hAnsi="Times New Roman"/>
          <w:sz w:val="24"/>
          <w:szCs w:val="24"/>
          <w:lang w:val="en-US"/>
        </w:rPr>
        <w:t>1.</w:t>
      </w:r>
      <w:proofErr w:type="spellStart"/>
      <w:r w:rsidRPr="00A95B39">
        <w:rPr>
          <w:rFonts w:ascii="Times New Roman" w:hAnsi="Times New Roman"/>
          <w:sz w:val="24"/>
          <w:szCs w:val="24"/>
        </w:rPr>
        <w:t>Операционнаясистема</w:t>
      </w:r>
      <w:proofErr w:type="spellEnd"/>
      <w:r w:rsidRPr="0064663D">
        <w:rPr>
          <w:rFonts w:ascii="Times New Roman" w:hAnsi="Times New Roman"/>
          <w:sz w:val="24"/>
          <w:szCs w:val="24"/>
          <w:lang w:val="en-US"/>
        </w:rPr>
        <w:t xml:space="preserve"> </w:t>
      </w:r>
      <w:r w:rsidRPr="00A95B39">
        <w:rPr>
          <w:rFonts w:ascii="Times New Roman" w:hAnsi="Times New Roman"/>
          <w:sz w:val="24"/>
          <w:szCs w:val="24"/>
          <w:lang w:val="en-US"/>
        </w:rPr>
        <w:t>Microsoft</w:t>
      </w:r>
      <w:r w:rsidRPr="0064663D">
        <w:rPr>
          <w:rFonts w:ascii="Times New Roman" w:hAnsi="Times New Roman"/>
          <w:sz w:val="24"/>
          <w:szCs w:val="24"/>
          <w:lang w:val="en-US"/>
        </w:rPr>
        <w:t xml:space="preserve"> </w:t>
      </w:r>
      <w:r w:rsidRPr="00A95B39">
        <w:rPr>
          <w:rFonts w:ascii="Times New Roman" w:hAnsi="Times New Roman"/>
          <w:sz w:val="24"/>
          <w:szCs w:val="24"/>
          <w:lang w:val="en-US"/>
        </w:rPr>
        <w:t>Windows</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 xml:space="preserve">2. </w:t>
      </w:r>
      <w:r w:rsidRPr="00A95B39">
        <w:rPr>
          <w:rFonts w:ascii="Times New Roman" w:hAnsi="Times New Roman"/>
          <w:sz w:val="24"/>
          <w:szCs w:val="24"/>
          <w:lang w:val="en-US"/>
        </w:rPr>
        <w:t>Microsoft</w:t>
      </w:r>
      <w:r w:rsidRPr="0064663D">
        <w:rPr>
          <w:rFonts w:ascii="Times New Roman" w:hAnsi="Times New Roman"/>
          <w:sz w:val="24"/>
          <w:szCs w:val="24"/>
          <w:lang w:val="en-US"/>
        </w:rPr>
        <w:t xml:space="preserve"> </w:t>
      </w:r>
      <w:r w:rsidRPr="00A95B39">
        <w:rPr>
          <w:rFonts w:ascii="Times New Roman" w:hAnsi="Times New Roman"/>
          <w:sz w:val="24"/>
          <w:szCs w:val="24"/>
          <w:lang w:val="en-US"/>
        </w:rPr>
        <w:t>Office</w:t>
      </w:r>
      <w:r w:rsidRPr="0064663D">
        <w:rPr>
          <w:rFonts w:ascii="Times New Roman" w:hAnsi="Times New Roman"/>
          <w:sz w:val="24"/>
          <w:szCs w:val="24"/>
          <w:lang w:val="en-US"/>
        </w:rPr>
        <w:t xml:space="preserve"> 2010-2016</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3.</w:t>
      </w:r>
      <w:r w:rsidRPr="00A95B39">
        <w:rPr>
          <w:rFonts w:ascii="Times New Roman" w:hAnsi="Times New Roman"/>
          <w:sz w:val="24"/>
          <w:szCs w:val="24"/>
        </w:rPr>
        <w:t>Антивирус</w:t>
      </w:r>
      <w:r w:rsidRPr="0064663D">
        <w:rPr>
          <w:rFonts w:ascii="Times New Roman" w:hAnsi="Times New Roman"/>
          <w:sz w:val="24"/>
          <w:szCs w:val="24"/>
          <w:lang w:val="en-US"/>
        </w:rPr>
        <w:t xml:space="preserve"> </w:t>
      </w:r>
      <w:r w:rsidRPr="00A95B39">
        <w:rPr>
          <w:rFonts w:ascii="Times New Roman" w:hAnsi="Times New Roman"/>
          <w:sz w:val="24"/>
          <w:szCs w:val="24"/>
          <w:lang w:val="en-US"/>
        </w:rPr>
        <w:t>Kaspersky</w:t>
      </w:r>
      <w:r w:rsidRPr="0064663D">
        <w:rPr>
          <w:rFonts w:ascii="Times New Roman" w:hAnsi="Times New Roman"/>
          <w:sz w:val="24"/>
          <w:szCs w:val="24"/>
          <w:lang w:val="en-US"/>
        </w:rPr>
        <w:t xml:space="preserve"> </w:t>
      </w:r>
      <w:r w:rsidRPr="00A95B39">
        <w:rPr>
          <w:rFonts w:ascii="Times New Roman" w:hAnsi="Times New Roman"/>
          <w:sz w:val="24"/>
          <w:szCs w:val="24"/>
          <w:lang w:val="en-US"/>
        </w:rPr>
        <w:t>Endpoint</w:t>
      </w:r>
      <w:r w:rsidRPr="0064663D">
        <w:rPr>
          <w:rFonts w:ascii="Times New Roman" w:hAnsi="Times New Roman"/>
          <w:sz w:val="24"/>
          <w:szCs w:val="24"/>
          <w:lang w:val="en-US"/>
        </w:rPr>
        <w:t xml:space="preserve"> </w:t>
      </w:r>
      <w:r w:rsidRPr="00A95B39">
        <w:rPr>
          <w:rFonts w:ascii="Times New Roman" w:hAnsi="Times New Roman"/>
          <w:sz w:val="24"/>
          <w:szCs w:val="24"/>
          <w:lang w:val="en-US"/>
        </w:rPr>
        <w:t>Security</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4.</w:t>
      </w:r>
      <w:proofErr w:type="spellStart"/>
      <w:r w:rsidRPr="00A95B39">
        <w:rPr>
          <w:rFonts w:ascii="Times New Roman" w:hAnsi="Times New Roman"/>
          <w:sz w:val="24"/>
          <w:szCs w:val="24"/>
        </w:rPr>
        <w:t>Программадляработыс</w:t>
      </w:r>
      <w:proofErr w:type="spellEnd"/>
      <w:r w:rsidRPr="0064663D">
        <w:rPr>
          <w:rFonts w:ascii="Times New Roman" w:hAnsi="Times New Roman"/>
          <w:sz w:val="24"/>
          <w:szCs w:val="24"/>
          <w:lang w:val="en-US"/>
        </w:rPr>
        <w:t xml:space="preserve"> </w:t>
      </w:r>
      <w:proofErr w:type="spellStart"/>
      <w:r w:rsidRPr="00A95B39">
        <w:rPr>
          <w:rFonts w:ascii="Times New Roman" w:hAnsi="Times New Roman"/>
          <w:sz w:val="24"/>
          <w:szCs w:val="24"/>
          <w:lang w:val="en-US"/>
        </w:rPr>
        <w:t>pdf</w:t>
      </w:r>
      <w:proofErr w:type="spellEnd"/>
      <w:r w:rsidRPr="0064663D">
        <w:rPr>
          <w:rFonts w:ascii="Times New Roman" w:hAnsi="Times New Roman"/>
          <w:sz w:val="24"/>
          <w:szCs w:val="24"/>
          <w:lang w:val="en-US"/>
        </w:rPr>
        <w:t xml:space="preserve"> </w:t>
      </w:r>
      <w:r w:rsidRPr="00A95B39">
        <w:rPr>
          <w:rFonts w:ascii="Times New Roman" w:hAnsi="Times New Roman"/>
          <w:sz w:val="24"/>
          <w:szCs w:val="24"/>
        </w:rPr>
        <w:t>файлами</w:t>
      </w:r>
      <w:r w:rsidRPr="0064663D">
        <w:rPr>
          <w:rFonts w:ascii="Times New Roman" w:hAnsi="Times New Roman"/>
          <w:sz w:val="24"/>
          <w:szCs w:val="24"/>
          <w:lang w:val="en-US"/>
        </w:rPr>
        <w:t xml:space="preserve"> </w:t>
      </w:r>
      <w:r w:rsidRPr="00A95B39">
        <w:rPr>
          <w:rFonts w:ascii="Times New Roman" w:hAnsi="Times New Roman"/>
          <w:sz w:val="24"/>
          <w:szCs w:val="24"/>
          <w:lang w:val="en-US"/>
        </w:rPr>
        <w:t>Adobe</w:t>
      </w:r>
      <w:r w:rsidRPr="0064663D">
        <w:rPr>
          <w:rFonts w:ascii="Times New Roman" w:hAnsi="Times New Roman"/>
          <w:sz w:val="24"/>
          <w:szCs w:val="24"/>
          <w:lang w:val="en-US"/>
        </w:rPr>
        <w:t xml:space="preserve"> </w:t>
      </w:r>
      <w:r w:rsidRPr="00A95B39">
        <w:rPr>
          <w:rFonts w:ascii="Times New Roman" w:hAnsi="Times New Roman"/>
          <w:sz w:val="24"/>
          <w:szCs w:val="24"/>
          <w:lang w:val="en-US"/>
        </w:rPr>
        <w:t>Reader</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5.Архиватор 7-</w:t>
      </w:r>
      <w:r w:rsidRPr="00A95B39">
        <w:rPr>
          <w:rFonts w:ascii="Times New Roman" w:hAnsi="Times New Roman"/>
          <w:sz w:val="24"/>
          <w:szCs w:val="24"/>
          <w:lang w:val="en-US"/>
        </w:rPr>
        <w:t>zip</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6.Справочно-правовая система Консультант Плюс</w:t>
      </w: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A95B39">
        <w:rPr>
          <w:rFonts w:ascii="Times New Roman" w:hAnsi="Times New Roman"/>
          <w:sz w:val="24"/>
          <w:szCs w:val="24"/>
        </w:rPr>
        <w:t>7.Справочно-правовая система Гарант</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A95B39">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1.Проектор, ноутбук</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 xml:space="preserve">2.Проекционный экран </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3.Колонки</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numPr>
          <w:ilvl w:val="0"/>
          <w:numId w:val="13"/>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Образовательные технологии, используемые при освоении дисциплины</w:t>
      </w:r>
    </w:p>
    <w:p w:rsidR="00436BAE" w:rsidRPr="00A95B39" w:rsidRDefault="00436BAE" w:rsidP="00D500B6">
      <w:pPr>
        <w:tabs>
          <w:tab w:val="center" w:pos="4536"/>
          <w:tab w:val="right" w:pos="9072"/>
        </w:tabs>
        <w:spacing w:after="0" w:line="240" w:lineRule="auto"/>
        <w:ind w:firstLine="709"/>
        <w:jc w:val="both"/>
        <w:rPr>
          <w:rFonts w:ascii="Times New Roman" w:hAnsi="Times New Roman"/>
          <w:sz w:val="24"/>
          <w:szCs w:val="24"/>
        </w:rPr>
      </w:pPr>
      <w:r w:rsidRPr="00A95B39">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BAE" w:rsidRPr="00A95B39" w:rsidRDefault="00436BAE" w:rsidP="00D500B6">
      <w:pPr>
        <w:spacing w:after="0" w:line="240" w:lineRule="auto"/>
        <w:ind w:firstLine="709"/>
        <w:jc w:val="both"/>
        <w:rPr>
          <w:rFonts w:ascii="Times New Roman" w:hAnsi="Times New Roman"/>
          <w:sz w:val="24"/>
          <w:szCs w:val="24"/>
        </w:rPr>
      </w:pPr>
      <w:r w:rsidRPr="00A95B39">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BAE" w:rsidRPr="00A95B39" w:rsidRDefault="00436BAE" w:rsidP="00D500B6">
      <w:pPr>
        <w:tabs>
          <w:tab w:val="center" w:pos="4536"/>
          <w:tab w:val="right" w:pos="9072"/>
        </w:tabs>
        <w:spacing w:after="0" w:line="240" w:lineRule="auto"/>
        <w:ind w:firstLine="709"/>
        <w:jc w:val="both"/>
        <w:rPr>
          <w:rFonts w:ascii="Times New Roman" w:hAnsi="Times New Roman"/>
          <w:sz w:val="24"/>
          <w:szCs w:val="24"/>
        </w:rPr>
      </w:pP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A95B39">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чтение проблемно-информационных лекций с использованием доски и видеоматериалов;</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практические занятия;</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контрольные опросы;</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консультации;</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самостоятельная работа с учебной литературой;</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подготовка и обсуждение рефератов, презентаций;</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тестирование по основным темам дисциплины.</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A95B39">
        <w:rPr>
          <w:rFonts w:ascii="Times New Roman" w:hAnsi="Times New Roman"/>
          <w:b/>
          <w:bCs/>
          <w:sz w:val="24"/>
          <w:szCs w:val="24"/>
        </w:rPr>
        <w:t>12.2. Активные и интерактивные методы и формы обучения</w:t>
      </w:r>
    </w:p>
    <w:p w:rsidR="00436BAE" w:rsidRPr="00A95B39" w:rsidRDefault="00436BAE" w:rsidP="00D500B6">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ab/>
        <w:t>Из перечня видов: («</w:t>
      </w:r>
      <w:r w:rsidRPr="00A95B39">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95B39">
        <w:rPr>
          <w:rFonts w:ascii="Times New Roman" w:hAnsi="Times New Roman"/>
          <w:sz w:val="24"/>
          <w:szCs w:val="24"/>
        </w:rPr>
        <w:t>) используются следующие:</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xml:space="preserve">- анализ проблемных-аналитических заданий, </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решение ситуационных задач;</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творческие задания;</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сообщения с анализом;</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дискуссия.</w:t>
      </w:r>
    </w:p>
    <w:p w:rsidR="00436BAE" w:rsidRPr="0082797C" w:rsidRDefault="00436BAE" w:rsidP="00D500B6">
      <w:pPr>
        <w:spacing w:after="0" w:line="240" w:lineRule="auto"/>
        <w:ind w:firstLine="709"/>
        <w:jc w:val="both"/>
        <w:rPr>
          <w:rFonts w:ascii="Times New Roman" w:hAnsi="Times New Roman"/>
          <w:i/>
          <w:color w:val="FF0000"/>
          <w:sz w:val="24"/>
          <w:szCs w:val="24"/>
        </w:rPr>
      </w:pPr>
      <w:r w:rsidRPr="0082797C">
        <w:rPr>
          <w:rFonts w:ascii="Times New Roman" w:hAnsi="Times New Roman"/>
          <w:i/>
          <w:color w:val="FF0000"/>
          <w:sz w:val="24"/>
          <w:szCs w:val="24"/>
        </w:rPr>
        <w:br w:type="page"/>
      </w:r>
    </w:p>
    <w:p w:rsidR="00436BAE" w:rsidRPr="004F3145" w:rsidRDefault="00436BAE" w:rsidP="00D500B6">
      <w:pPr>
        <w:autoSpaceDE w:val="0"/>
        <w:autoSpaceDN w:val="0"/>
        <w:adjustRightInd w:val="0"/>
        <w:jc w:val="right"/>
        <w:rPr>
          <w:rFonts w:ascii="Times New Roman" w:hAnsi="Times New Roman"/>
          <w:sz w:val="24"/>
          <w:szCs w:val="24"/>
        </w:rPr>
      </w:pPr>
      <w:r w:rsidRPr="004F3145">
        <w:rPr>
          <w:rFonts w:ascii="Times New Roman" w:hAnsi="Times New Roman"/>
          <w:sz w:val="24"/>
          <w:szCs w:val="24"/>
        </w:rPr>
        <w:t xml:space="preserve">Приложение </w:t>
      </w:r>
    </w:p>
    <w:p w:rsidR="00436BAE" w:rsidRPr="004F3145" w:rsidRDefault="00436BAE" w:rsidP="00D500B6">
      <w:pPr>
        <w:autoSpaceDE w:val="0"/>
        <w:autoSpaceDN w:val="0"/>
        <w:adjustRightInd w:val="0"/>
        <w:jc w:val="right"/>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rPr>
          <w:rFonts w:ascii="Times New Roman" w:hAnsi="Times New Roman"/>
          <w:sz w:val="24"/>
          <w:szCs w:val="24"/>
        </w:rPr>
      </w:pPr>
    </w:p>
    <w:p w:rsidR="00436BAE" w:rsidRPr="004F3145" w:rsidRDefault="00436BAE" w:rsidP="00D500B6">
      <w:pPr>
        <w:autoSpaceDE w:val="0"/>
        <w:autoSpaceDN w:val="0"/>
        <w:adjustRightInd w:val="0"/>
        <w:jc w:val="right"/>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 xml:space="preserve">ФОНД ОЦЕНОЧНЫХ СРЕДСТВ </w:t>
      </w: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ДЛЯ ПРОВЕДЕНИЯ ПРОМЕЖУТОЧНОЙ АТТЕСТАЦИИ</w:t>
      </w: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ПО ДИСЦИПЛИНЕ</w:t>
      </w:r>
    </w:p>
    <w:p w:rsidR="00436BAE" w:rsidRPr="004F3145" w:rsidRDefault="00436BAE" w:rsidP="00D500B6">
      <w:pPr>
        <w:autoSpaceDE w:val="0"/>
        <w:autoSpaceDN w:val="0"/>
        <w:adjustRightInd w:val="0"/>
        <w:jc w:val="center"/>
        <w:rPr>
          <w:rFonts w:ascii="Times New Roman" w:hAnsi="Times New Roman"/>
          <w:b/>
          <w:bCs/>
          <w:sz w:val="24"/>
          <w:szCs w:val="24"/>
        </w:rPr>
      </w:pPr>
    </w:p>
    <w:p w:rsidR="00436BAE" w:rsidRPr="004F3145" w:rsidRDefault="00436BAE" w:rsidP="00D500B6">
      <w:pPr>
        <w:autoSpaceDE w:val="0"/>
        <w:autoSpaceDN w:val="0"/>
        <w:adjustRightInd w:val="0"/>
        <w:jc w:val="center"/>
        <w:rPr>
          <w:rFonts w:ascii="Times New Roman" w:hAnsi="Times New Roman"/>
          <w:b/>
          <w:bCs/>
          <w:sz w:val="24"/>
          <w:szCs w:val="24"/>
        </w:rPr>
      </w:pPr>
    </w:p>
    <w:p w:rsidR="00436BAE" w:rsidRPr="004F3145" w:rsidRDefault="00436BAE" w:rsidP="004F3145">
      <w:pPr>
        <w:pStyle w:val="Style11"/>
        <w:widowControl/>
        <w:rPr>
          <w:b/>
          <w:bCs/>
          <w:sz w:val="28"/>
          <w:szCs w:val="28"/>
        </w:rPr>
      </w:pPr>
      <w:r>
        <w:rPr>
          <w:b/>
          <w:bCs/>
          <w:sz w:val="28"/>
          <w:szCs w:val="28"/>
        </w:rPr>
        <w:t>Педагогическое</w:t>
      </w:r>
      <w:r w:rsidRPr="004F3145">
        <w:rPr>
          <w:b/>
          <w:bCs/>
          <w:sz w:val="28"/>
          <w:szCs w:val="28"/>
        </w:rPr>
        <w:t xml:space="preserve"> проектирование и управление проектами</w:t>
      </w:r>
    </w:p>
    <w:p w:rsidR="00436BAE" w:rsidRPr="004F3145" w:rsidRDefault="00436BAE" w:rsidP="00D500B6">
      <w:pPr>
        <w:tabs>
          <w:tab w:val="left" w:leader="underscore" w:pos="9856"/>
        </w:tabs>
        <w:autoSpaceDE w:val="0"/>
        <w:autoSpaceDN w:val="0"/>
        <w:adjustRightInd w:val="0"/>
        <w:jc w:val="center"/>
        <w:rPr>
          <w:rFonts w:ascii="Times New Roman" w:hAnsi="Times New Roman"/>
          <w:b/>
          <w:bCs/>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numPr>
          <w:ilvl w:val="0"/>
          <w:numId w:val="14"/>
        </w:numPr>
        <w:spacing w:after="0" w:line="240" w:lineRule="auto"/>
        <w:jc w:val="both"/>
        <w:rPr>
          <w:rFonts w:ascii="Times New Roman" w:hAnsi="Times New Roman"/>
          <w:b/>
          <w:sz w:val="24"/>
          <w:szCs w:val="24"/>
        </w:rPr>
      </w:pPr>
      <w:r w:rsidRPr="004F3145">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BAE" w:rsidRPr="00007FB6" w:rsidTr="005E1739">
        <w:trPr>
          <w:trHeight w:val="726"/>
        </w:trPr>
        <w:tc>
          <w:tcPr>
            <w:tcW w:w="209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Код оцениваемой компетенции (или её части)</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 xml:space="preserve">Вид контроля </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Компонент фонда оценочных средств</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ПК-2</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письменный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Практические задания различной степени сложности.</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письменный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 xml:space="preserve">Тест </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устный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Вопросы к экзамену</w:t>
            </w:r>
          </w:p>
        </w:tc>
      </w:tr>
    </w:tbl>
    <w:p w:rsidR="00436BAE" w:rsidRPr="008932E0" w:rsidRDefault="00436BAE" w:rsidP="00D500B6">
      <w:pPr>
        <w:spacing w:after="0" w:line="240" w:lineRule="auto"/>
        <w:jc w:val="both"/>
        <w:rPr>
          <w:rFonts w:ascii="Times New Roman" w:hAnsi="Times New Roman"/>
          <w:b/>
          <w:sz w:val="24"/>
          <w:szCs w:val="24"/>
        </w:rPr>
      </w:pPr>
    </w:p>
    <w:p w:rsidR="00436BAE" w:rsidRPr="008932E0" w:rsidRDefault="00436BAE" w:rsidP="00D500B6">
      <w:pPr>
        <w:spacing w:after="0" w:line="240" w:lineRule="auto"/>
        <w:jc w:val="both"/>
        <w:rPr>
          <w:rFonts w:ascii="Times New Roman" w:hAnsi="Times New Roman"/>
          <w:b/>
          <w:sz w:val="24"/>
          <w:szCs w:val="24"/>
        </w:rPr>
      </w:pPr>
      <w:r w:rsidRPr="008932E0">
        <w:rPr>
          <w:rFonts w:ascii="Times New Roman" w:hAnsi="Times New Roman"/>
          <w:b/>
          <w:sz w:val="24"/>
          <w:szCs w:val="24"/>
        </w:rPr>
        <w:t>2.Критерии освоения компетенций</w:t>
      </w:r>
    </w:p>
    <w:p w:rsidR="00436BAE" w:rsidRPr="008932E0" w:rsidRDefault="00436BAE" w:rsidP="00D500B6">
      <w:pPr>
        <w:spacing w:after="0" w:line="240" w:lineRule="auto"/>
        <w:jc w:val="both"/>
        <w:rPr>
          <w:rFonts w:ascii="Times New Roman" w:hAnsi="Times New Roman"/>
          <w:sz w:val="24"/>
          <w:szCs w:val="24"/>
        </w:rPr>
      </w:pPr>
    </w:p>
    <w:p w:rsidR="00436BAE" w:rsidRPr="008932E0" w:rsidRDefault="00436BAE" w:rsidP="00D500B6">
      <w:pPr>
        <w:spacing w:after="0" w:line="240" w:lineRule="auto"/>
        <w:ind w:firstLine="709"/>
        <w:jc w:val="both"/>
        <w:rPr>
          <w:rFonts w:ascii="Times New Roman" w:hAnsi="Times New Roman"/>
          <w:sz w:val="24"/>
          <w:szCs w:val="24"/>
        </w:rPr>
      </w:pPr>
      <w:r w:rsidRPr="008932E0">
        <w:rPr>
          <w:rFonts w:ascii="Times New Roman" w:hAnsi="Times New Roman"/>
          <w:sz w:val="24"/>
          <w:szCs w:val="24"/>
        </w:rPr>
        <w:t>В качестве критериев освоения компетенций используются знания, умения, владения.</w:t>
      </w:r>
    </w:p>
    <w:p w:rsidR="00436BAE" w:rsidRPr="008932E0" w:rsidRDefault="00436BAE" w:rsidP="00D500B6">
      <w:pPr>
        <w:spacing w:after="0" w:line="240" w:lineRule="auto"/>
        <w:jc w:val="center"/>
        <w:rPr>
          <w:rFonts w:ascii="Times New Roman" w:hAnsi="Times New Roman"/>
          <w:b/>
          <w:bCs/>
          <w:sz w:val="24"/>
          <w:szCs w:val="24"/>
        </w:rPr>
      </w:pP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Критерии оценки знаний обучающихся (пороговый уровень </w:t>
      </w:r>
      <w:proofErr w:type="spellStart"/>
      <w:r w:rsidRPr="008932E0">
        <w:rPr>
          <w:rFonts w:ascii="Times New Roman" w:hAnsi="Times New Roman"/>
          <w:b/>
          <w:bCs/>
          <w:sz w:val="24"/>
          <w:szCs w:val="24"/>
        </w:rPr>
        <w:t>сформированности</w:t>
      </w:r>
      <w:proofErr w:type="spellEnd"/>
      <w:r w:rsidRPr="008932E0">
        <w:rPr>
          <w:rFonts w:ascii="Times New Roman" w:hAnsi="Times New Roman"/>
          <w:b/>
          <w:bCs/>
          <w:sz w:val="24"/>
          <w:szCs w:val="24"/>
        </w:rPr>
        <w:t xml:space="preserve"> компетенции)</w:t>
      </w:r>
    </w:p>
    <w:p w:rsidR="00436BAE" w:rsidRPr="008932E0" w:rsidRDefault="00436BAE" w:rsidP="00D500B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4007"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делает квалифицированные выводы и обобщения;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владеет на высококвалифицированном уровне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затрудняется в формулировании квалифицированных выводов и обобщений;</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владеет на достаточном уровне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ориентируется в материале, однако затрудняется в его изложении;</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показывает недостаточность знаний основной и дополнительной литературы;</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слабо аргументирует научные положения;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практически не способен сформулировать выводы и обобщения;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частично владеет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не усвоил значительной части материала;</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lastRenderedPageBreak/>
              <w:t>-  не может аргументировать научные положения;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формулирует квалифицированных выводов и обобщений;</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владеет системой понятий.</w:t>
            </w:r>
          </w:p>
        </w:tc>
      </w:tr>
    </w:tbl>
    <w:p w:rsidR="00436BAE" w:rsidRPr="008932E0" w:rsidRDefault="00436BAE" w:rsidP="00D500B6">
      <w:pPr>
        <w:spacing w:after="0" w:line="240" w:lineRule="auto"/>
        <w:jc w:val="center"/>
        <w:rPr>
          <w:rFonts w:ascii="Times New Roman" w:hAnsi="Times New Roman"/>
          <w:bCs/>
          <w:sz w:val="24"/>
          <w:szCs w:val="24"/>
        </w:rPr>
      </w:pP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(продвинутый уровень </w:t>
      </w:r>
      <w:r w:rsidRPr="008932E0">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3629"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 xml:space="preserve">обучающийся не решил учебно-профессиональную задачу или задание. </w:t>
            </w:r>
          </w:p>
        </w:tc>
      </w:tr>
    </w:tbl>
    <w:p w:rsidR="00436BAE" w:rsidRPr="008932E0" w:rsidRDefault="00436BAE" w:rsidP="00D500B6">
      <w:pPr>
        <w:spacing w:after="0" w:line="240" w:lineRule="auto"/>
        <w:jc w:val="center"/>
        <w:rPr>
          <w:rFonts w:ascii="Times New Roman" w:hAnsi="Times New Roman"/>
          <w:bCs/>
          <w:sz w:val="24"/>
          <w:szCs w:val="24"/>
        </w:rPr>
      </w:pPr>
    </w:p>
    <w:p w:rsidR="00436BAE" w:rsidRPr="008932E0" w:rsidRDefault="00436BAE" w:rsidP="00D500B6">
      <w:pPr>
        <w:spacing w:after="0" w:line="240" w:lineRule="auto"/>
        <w:jc w:val="center"/>
        <w:rPr>
          <w:rFonts w:ascii="Times New Roman" w:hAnsi="Times New Roman"/>
          <w:bCs/>
          <w:sz w:val="24"/>
          <w:szCs w:val="24"/>
        </w:rPr>
      </w:pPr>
      <w:r w:rsidRPr="008932E0">
        <w:rPr>
          <w:rFonts w:ascii="Times New Roman" w:hAnsi="Times New Roman"/>
          <w:b/>
          <w:sz w:val="24"/>
          <w:szCs w:val="24"/>
        </w:rPr>
        <w:t>Кр</w:t>
      </w:r>
      <w:r>
        <w:rPr>
          <w:rFonts w:ascii="Times New Roman" w:hAnsi="Times New Roman"/>
          <w:b/>
          <w:sz w:val="24"/>
          <w:szCs w:val="24"/>
        </w:rPr>
        <w:t xml:space="preserve">итерии оценки владения </w:t>
      </w:r>
      <w:proofErr w:type="spellStart"/>
      <w:r>
        <w:rPr>
          <w:rFonts w:ascii="Times New Roman" w:hAnsi="Times New Roman"/>
          <w:b/>
          <w:sz w:val="24"/>
          <w:szCs w:val="24"/>
        </w:rPr>
        <w:t>обучающим</w:t>
      </w:r>
      <w:r w:rsidRPr="008932E0">
        <w:rPr>
          <w:rFonts w:ascii="Times New Roman" w:hAnsi="Times New Roman"/>
          <w:b/>
          <w:sz w:val="24"/>
          <w:szCs w:val="24"/>
        </w:rPr>
        <w:t>сянавыками</w:t>
      </w:r>
      <w:proofErr w:type="spellEnd"/>
      <w:r w:rsidRPr="008932E0">
        <w:rPr>
          <w:rFonts w:ascii="Times New Roman" w:hAnsi="Times New Roman"/>
          <w:b/>
          <w:sz w:val="24"/>
          <w:szCs w:val="24"/>
        </w:rPr>
        <w:t xml:space="preserve"> </w:t>
      </w:r>
      <w:r w:rsidRPr="008932E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932E0">
        <w:rPr>
          <w:rFonts w:ascii="Times New Roman" w:hAnsi="Times New Roman"/>
          <w:b/>
          <w:bCs/>
          <w:sz w:val="24"/>
          <w:szCs w:val="24"/>
        </w:rPr>
        <w:t>сформированности</w:t>
      </w:r>
      <w:proofErr w:type="spellEnd"/>
      <w:r w:rsidRPr="008932E0">
        <w:rPr>
          <w:rFonts w:ascii="Times New Roman" w:hAnsi="Times New Roman"/>
          <w:b/>
          <w:bCs/>
          <w:sz w:val="24"/>
          <w:szCs w:val="24"/>
        </w:rPr>
        <w:t xml:space="preserve"> компетенции)</w:t>
      </w:r>
    </w:p>
    <w:p w:rsidR="00436BAE" w:rsidRPr="008932E0" w:rsidRDefault="00436BAE" w:rsidP="00D500B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BAE" w:rsidRPr="00007FB6" w:rsidTr="00D500B6">
        <w:trPr>
          <w:jc w:val="center"/>
        </w:trPr>
        <w:tc>
          <w:tcPr>
            <w:tcW w:w="1390"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3610"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lastRenderedPageBreak/>
              <w:t>Неудовлетворительно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не выполнены требования, предъявляемые к навыкам, оцениваемым “удовлетворительно”.</w:t>
            </w:r>
          </w:p>
        </w:tc>
      </w:tr>
    </w:tbl>
    <w:p w:rsidR="00436BAE" w:rsidRPr="008932E0" w:rsidRDefault="00436BAE" w:rsidP="00F62A56">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sz w:val="24"/>
          <w:szCs w:val="24"/>
        </w:rPr>
        <w:t xml:space="preserve">3. </w:t>
      </w:r>
      <w:r w:rsidRPr="008932E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BAE" w:rsidRPr="008932E0" w:rsidRDefault="00436BAE" w:rsidP="00D500B6">
      <w:pPr>
        <w:autoSpaceDE w:val="0"/>
        <w:autoSpaceDN w:val="0"/>
        <w:adjustRightInd w:val="0"/>
        <w:spacing w:after="0" w:line="240" w:lineRule="auto"/>
        <w:jc w:val="both"/>
        <w:rPr>
          <w:rFonts w:ascii="Times New Roman" w:hAnsi="Times New Roman"/>
          <w:b/>
          <w:bCs/>
          <w:sz w:val="24"/>
          <w:szCs w:val="24"/>
        </w:rPr>
      </w:pPr>
    </w:p>
    <w:p w:rsidR="00436BAE" w:rsidRPr="008932E0" w:rsidRDefault="00436BAE" w:rsidP="00D500B6">
      <w:pPr>
        <w:autoSpaceDE w:val="0"/>
        <w:autoSpaceDN w:val="0"/>
        <w:adjustRightInd w:val="0"/>
        <w:spacing w:after="0" w:line="240" w:lineRule="auto"/>
        <w:ind w:firstLine="696"/>
        <w:jc w:val="both"/>
        <w:rPr>
          <w:rFonts w:ascii="Times New Roman" w:hAnsi="Times New Roman"/>
          <w:sz w:val="24"/>
          <w:szCs w:val="24"/>
          <w:u w:val="single"/>
        </w:rPr>
      </w:pPr>
      <w:r w:rsidRPr="008932E0">
        <w:rPr>
          <w:rFonts w:ascii="Times New Roman" w:hAnsi="Times New Roman"/>
          <w:sz w:val="24"/>
          <w:szCs w:val="24"/>
          <w:u w:val="single"/>
        </w:rPr>
        <w:t>Вопросы, тесты для проверки теоретических знаний обучающихся (пороговый уровень формирования компетенции):</w:t>
      </w:r>
    </w:p>
    <w:p w:rsidR="00436BAE" w:rsidRPr="008932E0" w:rsidRDefault="00436BAE" w:rsidP="00D500B6">
      <w:pPr>
        <w:autoSpaceDE w:val="0"/>
        <w:autoSpaceDN w:val="0"/>
        <w:adjustRightInd w:val="0"/>
        <w:spacing w:after="0" w:line="240" w:lineRule="auto"/>
        <w:jc w:val="center"/>
        <w:rPr>
          <w:rFonts w:ascii="Times New Roman" w:hAnsi="Times New Roman"/>
          <w:b/>
          <w:sz w:val="24"/>
          <w:szCs w:val="24"/>
        </w:rPr>
      </w:pPr>
      <w:r w:rsidRPr="008932E0">
        <w:rPr>
          <w:rFonts w:ascii="Times New Roman" w:hAnsi="Times New Roman"/>
          <w:b/>
          <w:sz w:val="24"/>
          <w:szCs w:val="24"/>
        </w:rPr>
        <w:t>Тест</w:t>
      </w:r>
    </w:p>
    <w:p w:rsidR="00436BAE" w:rsidRPr="008932E0" w:rsidRDefault="00436BAE" w:rsidP="00D500B6">
      <w:pPr>
        <w:spacing w:after="0" w:line="240" w:lineRule="auto"/>
        <w:ind w:firstLine="720"/>
        <w:jc w:val="both"/>
        <w:rPr>
          <w:rFonts w:ascii="Times New Roman" w:hAnsi="Times New Roman"/>
          <w:b/>
          <w:sz w:val="24"/>
          <w:szCs w:val="24"/>
        </w:rPr>
      </w:pPr>
    </w:p>
    <w:p w:rsidR="00436BAE" w:rsidRPr="008932E0" w:rsidRDefault="00436BAE" w:rsidP="00D500B6">
      <w:pPr>
        <w:spacing w:after="0" w:line="240" w:lineRule="auto"/>
        <w:ind w:firstLine="709"/>
        <w:rPr>
          <w:rFonts w:ascii="Times New Roman" w:hAnsi="Times New Roman"/>
          <w:b/>
          <w:sz w:val="24"/>
          <w:szCs w:val="24"/>
        </w:rPr>
      </w:pPr>
      <w:r w:rsidRPr="008932E0">
        <w:rPr>
          <w:rFonts w:ascii="Times New Roman" w:hAnsi="Times New Roman"/>
          <w:b/>
          <w:sz w:val="24"/>
          <w:szCs w:val="24"/>
        </w:rPr>
        <w:t>Тест №1</w:t>
      </w:r>
    </w:p>
    <w:p w:rsidR="00436BAE" w:rsidRPr="00DB522C" w:rsidRDefault="00436BAE" w:rsidP="00DB522C">
      <w:pPr>
        <w:spacing w:after="0" w:line="240" w:lineRule="auto"/>
        <w:ind w:firstLine="709"/>
        <w:jc w:val="both"/>
        <w:rPr>
          <w:rFonts w:ascii="Times New Roman" w:hAnsi="Times New Roman"/>
          <w:b/>
          <w:sz w:val="24"/>
          <w:szCs w:val="24"/>
        </w:rPr>
      </w:pP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 Цель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сформулированная проблема, с которой придется столкнуться в процессе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у</w:t>
      </w:r>
      <w:r w:rsidRPr="00F62A56">
        <w:rPr>
          <w:rFonts w:ascii="Times New Roman" w:hAnsi="Times New Roman"/>
          <w:spacing w:val="8"/>
          <w:sz w:val="24"/>
          <w:szCs w:val="24"/>
          <w:lang w:eastAsia="ru-RU"/>
        </w:rPr>
        <w:t>тверждение, формулирующее общие результаты, которых хотелось бы добиться в процессе выполнения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комплексная оценка исходных условий и конечного результата по итогам выполнения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отчет о проведенной работе</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2. Форма и результат открытия, носитель новых свойств и характеристик какого-то явления называется:</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новацией</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новизной</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изобретением</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моделью</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3. Реализация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создание условий, требующихся для выполнения проекта за нормативный период</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н</w:t>
      </w:r>
      <w:r w:rsidRPr="00DB522C">
        <w:rPr>
          <w:rFonts w:ascii="Times New Roman" w:hAnsi="Times New Roman"/>
          <w:spacing w:val="8"/>
          <w:sz w:val="24"/>
          <w:szCs w:val="24"/>
          <w:lang w:eastAsia="ru-RU"/>
        </w:rPr>
        <w:t>аблюдение, регулирование и анализ прогресса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комплексное выполнение всех описанных в проекте действий, которые направлены на достижение его целей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4) планирование процесса осуществления </w:t>
      </w:r>
      <w:proofErr w:type="spellStart"/>
      <w:r w:rsidRPr="00DB522C">
        <w:rPr>
          <w:rFonts w:ascii="Times New Roman" w:hAnsi="Times New Roman"/>
          <w:spacing w:val="8"/>
          <w:sz w:val="24"/>
          <w:szCs w:val="24"/>
          <w:lang w:eastAsia="ru-RU"/>
        </w:rPr>
        <w:t>ропекта</w:t>
      </w:r>
      <w:proofErr w:type="spellEnd"/>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4. Вид способностей, обеспечивающих возможность управления проектной деятельностью обучаемых:</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 общи.</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2) специальные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3) творческие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коммуникативные</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sz w:val="24"/>
          <w:szCs w:val="24"/>
          <w:lang w:eastAsia="ru-RU"/>
        </w:rPr>
        <w:t>5) организаторские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5. Какие факторы сильнее всего влияют на реализацию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экономические и социальные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э</w:t>
      </w:r>
      <w:r w:rsidRPr="00DB522C">
        <w:rPr>
          <w:rFonts w:ascii="Times New Roman" w:hAnsi="Times New Roman"/>
          <w:spacing w:val="8"/>
          <w:sz w:val="24"/>
          <w:szCs w:val="24"/>
          <w:lang w:eastAsia="ru-RU"/>
        </w:rPr>
        <w:t>кономические и организационные</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экономические и правовые</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экономические и прагматические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6. Инициация образовательного проекта является стадией в процессе управления проектом, по итогам которой: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объявляется окончание выполнения образовательного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с</w:t>
      </w:r>
      <w:r w:rsidRPr="00F62A56">
        <w:rPr>
          <w:rFonts w:ascii="Times New Roman" w:hAnsi="Times New Roman"/>
          <w:spacing w:val="8"/>
          <w:sz w:val="24"/>
          <w:szCs w:val="24"/>
          <w:lang w:eastAsia="ru-RU"/>
        </w:rPr>
        <w:t>анкционируется начало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утверждается укрупненный проектный план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сообщается о процедуре реализации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lastRenderedPageBreak/>
        <w:t>7. Нововведения в проектной деятельности, разрабатываемые и проводимые работниками и организациями системы образования, называются педагогическим(-и):</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инновациями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опытом</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реформами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мастерством</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8. Как называется временной промежуток между началом реализации и окончанием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1) стадия </w:t>
      </w:r>
      <w:r w:rsidRPr="00DB522C">
        <w:rPr>
          <w:rFonts w:ascii="Times New Roman" w:hAnsi="Times New Roman"/>
          <w:bCs/>
          <w:spacing w:val="8"/>
          <w:sz w:val="24"/>
          <w:szCs w:val="24"/>
          <w:lang w:eastAsia="ru-RU"/>
        </w:rPr>
        <w:t>образовательного</w:t>
      </w:r>
      <w:r w:rsidRPr="00DB522C">
        <w:rPr>
          <w:rFonts w:ascii="Times New Roman" w:hAnsi="Times New Roman"/>
          <w:spacing w:val="8"/>
          <w:sz w:val="24"/>
          <w:szCs w:val="24"/>
          <w:lang w:eastAsia="ru-RU"/>
        </w:rPr>
        <w:t xml:space="preserve">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ж</w:t>
      </w:r>
      <w:r w:rsidRPr="00F62A56">
        <w:rPr>
          <w:rFonts w:ascii="Times New Roman" w:hAnsi="Times New Roman"/>
          <w:spacing w:val="8"/>
          <w:sz w:val="24"/>
          <w:szCs w:val="24"/>
          <w:lang w:eastAsia="ru-RU"/>
        </w:rPr>
        <w:t xml:space="preserve">изненный цикл </w:t>
      </w:r>
      <w:r w:rsidRPr="00F62A56">
        <w:rPr>
          <w:rFonts w:ascii="Times New Roman" w:hAnsi="Times New Roman"/>
          <w:bCs/>
          <w:spacing w:val="8"/>
          <w:sz w:val="24"/>
          <w:szCs w:val="24"/>
          <w:lang w:eastAsia="ru-RU"/>
        </w:rPr>
        <w:t>образовательного</w:t>
      </w:r>
      <w:r w:rsidRPr="00F62A56">
        <w:rPr>
          <w:rFonts w:ascii="Times New Roman" w:hAnsi="Times New Roman"/>
          <w:spacing w:val="8"/>
          <w:sz w:val="24"/>
          <w:szCs w:val="24"/>
          <w:lang w:eastAsia="ru-RU"/>
        </w:rPr>
        <w:t xml:space="preserve">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результат</w:t>
      </w:r>
      <w:r w:rsidRPr="00DB522C">
        <w:rPr>
          <w:rFonts w:ascii="Times New Roman" w:hAnsi="Times New Roman"/>
          <w:bCs/>
          <w:spacing w:val="8"/>
          <w:sz w:val="24"/>
          <w:szCs w:val="24"/>
          <w:lang w:eastAsia="ru-RU"/>
        </w:rPr>
        <w:t xml:space="preserve"> образовательного</w:t>
      </w:r>
      <w:r w:rsidRPr="00DB522C">
        <w:rPr>
          <w:rFonts w:ascii="Times New Roman" w:hAnsi="Times New Roman"/>
          <w:spacing w:val="8"/>
          <w:sz w:val="24"/>
          <w:szCs w:val="24"/>
          <w:lang w:eastAsia="ru-RU"/>
        </w:rPr>
        <w:t xml:space="preserve">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4) фаза </w:t>
      </w:r>
      <w:r w:rsidRPr="00DB522C">
        <w:rPr>
          <w:rFonts w:ascii="Times New Roman" w:hAnsi="Times New Roman"/>
          <w:bCs/>
          <w:spacing w:val="8"/>
          <w:sz w:val="24"/>
          <w:szCs w:val="24"/>
          <w:lang w:eastAsia="ru-RU"/>
        </w:rPr>
        <w:t>образовательного</w:t>
      </w:r>
      <w:r w:rsidRPr="00DB522C">
        <w:rPr>
          <w:rFonts w:ascii="Times New Roman" w:hAnsi="Times New Roman"/>
          <w:spacing w:val="8"/>
          <w:sz w:val="24"/>
          <w:szCs w:val="24"/>
          <w:lang w:eastAsia="ru-RU"/>
        </w:rPr>
        <w:t xml:space="preserve">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b/>
          <w:sz w:val="24"/>
          <w:szCs w:val="24"/>
        </w:rPr>
        <w:t>9. Выберите общие функции управления из предложенного перечня: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pacing w:val="8"/>
          <w:sz w:val="24"/>
          <w:szCs w:val="24"/>
          <w:lang w:eastAsia="ru-RU"/>
        </w:rPr>
        <w:t xml:space="preserve">1) </w:t>
      </w:r>
      <w:r w:rsidRPr="00F62A56">
        <w:rPr>
          <w:rFonts w:ascii="Times New Roman" w:hAnsi="Times New Roman"/>
          <w:sz w:val="24"/>
          <w:szCs w:val="24"/>
        </w:rPr>
        <w:t>целеполагание</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планирование</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3) коммуникация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4) организация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принятие решений</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6) контроль</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10. Основными функциями руководителя при организации образовательного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pacing w:val="8"/>
          <w:sz w:val="24"/>
          <w:szCs w:val="24"/>
          <w:lang w:eastAsia="ru-RU"/>
        </w:rPr>
        <w:t>1) з</w:t>
      </w:r>
      <w:r w:rsidRPr="00DB522C">
        <w:rPr>
          <w:rFonts w:ascii="Times New Roman" w:hAnsi="Times New Roman"/>
          <w:sz w:val="24"/>
          <w:szCs w:val="24"/>
        </w:rPr>
        <w:t>авоевание лидерских позиций</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функциональное разделение всей работы между участниками</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3) анализ внешней и внутренней среды организации</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4) координацией совместной деятельности</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извлечение прибыли</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11. Основным отличием проектной команды от обычной рабочей группы НЕ является: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pacing w:val="8"/>
          <w:sz w:val="24"/>
          <w:szCs w:val="24"/>
          <w:lang w:eastAsia="ru-RU"/>
        </w:rPr>
        <w:t xml:space="preserve">1) </w:t>
      </w:r>
      <w:r w:rsidRPr="00DB522C">
        <w:rPr>
          <w:rFonts w:ascii="Times New Roman" w:hAnsi="Times New Roman"/>
          <w:sz w:val="24"/>
          <w:szCs w:val="24"/>
        </w:rPr>
        <w:t>наличие лидера</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должностная инструкция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3) групповое единомыслие</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4) наличие ролевой структуры</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наличие синергетического эффекта</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b/>
        </w:rPr>
        <w:t xml:space="preserve">12. </w:t>
      </w:r>
      <w:r w:rsidRPr="00DB522C">
        <w:rPr>
          <w:rStyle w:val="s5"/>
          <w:b/>
        </w:rPr>
        <w:t>Управление риском проекта это:</w:t>
      </w:r>
    </w:p>
    <w:p w:rsidR="00436BAE" w:rsidRPr="00F62A56" w:rsidRDefault="00436BAE" w:rsidP="00DB522C">
      <w:pPr>
        <w:pStyle w:val="p2"/>
        <w:shd w:val="clear" w:color="auto" w:fill="F7FBFC"/>
        <w:spacing w:before="0" w:beforeAutospacing="0" w:after="0" w:afterAutospacing="0"/>
        <w:ind w:firstLine="709"/>
        <w:jc w:val="both"/>
      </w:pPr>
      <w:r w:rsidRPr="00F62A56">
        <w:t>1) системное применение политики, процедур и методов управления к задачам определения ситуации, идентификации, анализа, оценки, обработки, мониторинга риска и обмена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2) </w:t>
      </w:r>
      <w:r w:rsidRPr="00DB522C">
        <w:t>системное применение политики, процедур и методов управления целями проекта, анализа, оценки, обработки, мониторинга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t>3)системное применение политики, процедур и методов управления командой проекта и обмена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t>4) системное применение политики, процедур и методов управления к задачам определения ситуации, мониторинга риска и обмена информацией, для обеспечения снижения потерь</w:t>
      </w:r>
    </w:p>
    <w:p w:rsidR="00436BAE" w:rsidRPr="00DB522C" w:rsidRDefault="00436BAE" w:rsidP="00DB522C">
      <w:pPr>
        <w:pStyle w:val="p2"/>
        <w:shd w:val="clear" w:color="auto" w:fill="F7FBFC"/>
        <w:spacing w:before="0" w:beforeAutospacing="0" w:after="0" w:afterAutospacing="0"/>
        <w:ind w:firstLine="709"/>
        <w:jc w:val="both"/>
      </w:pPr>
      <w:r w:rsidRPr="00DB522C">
        <w:rPr>
          <w:b/>
        </w:rPr>
        <w:t xml:space="preserve">13. </w:t>
      </w:r>
      <w:r w:rsidRPr="00DB522C">
        <w:rPr>
          <w:rStyle w:val="s5"/>
          <w:b/>
        </w:rPr>
        <w:t>Выберите термин для которого дано определение: «участники проекта, задействованные в его реализации»:</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1) </w:t>
      </w:r>
      <w:r w:rsidRPr="00DB522C">
        <w:t>инвестор проекта</w:t>
      </w:r>
    </w:p>
    <w:p w:rsidR="00436BAE" w:rsidRPr="00DB522C" w:rsidRDefault="00436BAE" w:rsidP="00DB522C">
      <w:pPr>
        <w:pStyle w:val="p2"/>
        <w:shd w:val="clear" w:color="auto" w:fill="F7FBFC"/>
        <w:spacing w:before="0" w:beforeAutospacing="0" w:after="0" w:afterAutospacing="0"/>
        <w:ind w:firstLine="709"/>
        <w:jc w:val="both"/>
      </w:pPr>
      <w:r w:rsidRPr="00DB522C">
        <w:t>2)координационный совет</w:t>
      </w:r>
    </w:p>
    <w:p w:rsidR="00436BAE" w:rsidRPr="00DB522C" w:rsidRDefault="00436BAE" w:rsidP="00DB522C">
      <w:pPr>
        <w:pStyle w:val="p2"/>
        <w:shd w:val="clear" w:color="auto" w:fill="F7FBFC"/>
        <w:spacing w:before="0" w:beforeAutospacing="0" w:after="0" w:afterAutospacing="0"/>
        <w:ind w:firstLine="709"/>
        <w:jc w:val="both"/>
      </w:pPr>
      <w:r w:rsidRPr="00DB522C">
        <w:t>3) куратор проекта</w:t>
      </w:r>
    </w:p>
    <w:p w:rsidR="00436BAE" w:rsidRPr="00F62A56" w:rsidRDefault="00436BAE" w:rsidP="00DB522C">
      <w:pPr>
        <w:pStyle w:val="p2"/>
        <w:shd w:val="clear" w:color="auto" w:fill="F7FBFC"/>
        <w:spacing w:before="0" w:beforeAutospacing="0" w:after="0" w:afterAutospacing="0"/>
        <w:ind w:firstLine="709"/>
        <w:jc w:val="both"/>
      </w:pPr>
      <w:r w:rsidRPr="00F62A56">
        <w:lastRenderedPageBreak/>
        <w:t>4) команда проекта</w:t>
      </w:r>
    </w:p>
    <w:p w:rsidR="00436BAE" w:rsidRPr="00DB522C" w:rsidRDefault="00436BAE" w:rsidP="00DB522C">
      <w:pPr>
        <w:pStyle w:val="p2"/>
        <w:shd w:val="clear" w:color="auto" w:fill="F7FBFC"/>
        <w:spacing w:before="0" w:beforeAutospacing="0" w:after="0" w:afterAutospacing="0"/>
        <w:ind w:firstLine="709"/>
        <w:jc w:val="both"/>
      </w:pPr>
      <w:r w:rsidRPr="00DB522C">
        <w:t>5) инициатор проекта</w:t>
      </w:r>
    </w:p>
    <w:p w:rsidR="00436BAE" w:rsidRPr="00DB522C" w:rsidRDefault="00436BAE" w:rsidP="00DB522C">
      <w:pPr>
        <w:pStyle w:val="Default"/>
        <w:ind w:firstLine="709"/>
        <w:jc w:val="both"/>
        <w:rPr>
          <w:b/>
          <w:color w:val="auto"/>
        </w:rPr>
      </w:pPr>
      <w:r w:rsidRPr="00DB522C">
        <w:rPr>
          <w:b/>
          <w:color w:val="auto"/>
        </w:rPr>
        <w:t>14. Управленческий процесс создания, оценки, освоения и применения педагогическим сообществом педагогических новшеств называется:</w:t>
      </w:r>
    </w:p>
    <w:p w:rsidR="00436BAE" w:rsidRPr="00F62A56" w:rsidRDefault="00436BAE" w:rsidP="00DB522C">
      <w:pPr>
        <w:pStyle w:val="Default"/>
        <w:ind w:firstLine="709"/>
        <w:jc w:val="both"/>
        <w:rPr>
          <w:color w:val="auto"/>
        </w:rPr>
      </w:pPr>
      <w:r w:rsidRPr="00F62A56">
        <w:rPr>
          <w:color w:val="auto"/>
        </w:rPr>
        <w:t>1) инновационным</w:t>
      </w:r>
    </w:p>
    <w:p w:rsidR="00436BAE" w:rsidRPr="00DB522C" w:rsidRDefault="00436BAE" w:rsidP="00DB522C">
      <w:pPr>
        <w:pStyle w:val="Default"/>
        <w:ind w:firstLine="709"/>
        <w:jc w:val="both"/>
        <w:rPr>
          <w:color w:val="auto"/>
        </w:rPr>
      </w:pPr>
      <w:r w:rsidRPr="00DB522C">
        <w:rPr>
          <w:color w:val="auto"/>
        </w:rPr>
        <w:t>2) преобразовательным</w:t>
      </w:r>
    </w:p>
    <w:p w:rsidR="00436BAE" w:rsidRPr="00DB522C" w:rsidRDefault="00436BAE" w:rsidP="00DB522C">
      <w:pPr>
        <w:pStyle w:val="Default"/>
        <w:ind w:firstLine="709"/>
        <w:jc w:val="both"/>
        <w:rPr>
          <w:color w:val="auto"/>
        </w:rPr>
      </w:pPr>
      <w:r w:rsidRPr="00DB522C">
        <w:rPr>
          <w:color w:val="auto"/>
        </w:rPr>
        <w:t>3) творческим</w:t>
      </w:r>
    </w:p>
    <w:p w:rsidR="00436BAE" w:rsidRPr="00DB522C" w:rsidRDefault="00436BAE" w:rsidP="00DB522C">
      <w:pPr>
        <w:pStyle w:val="Default"/>
        <w:ind w:firstLine="709"/>
        <w:jc w:val="both"/>
        <w:rPr>
          <w:color w:val="auto"/>
        </w:rPr>
      </w:pPr>
      <w:r w:rsidRPr="00DB522C">
        <w:rPr>
          <w:color w:val="auto"/>
        </w:rPr>
        <w:t>4) передовым</w:t>
      </w:r>
    </w:p>
    <w:p w:rsidR="00436BAE" w:rsidRPr="00DB522C" w:rsidRDefault="00436BAE" w:rsidP="00DB522C">
      <w:pPr>
        <w:pStyle w:val="p2"/>
        <w:shd w:val="clear" w:color="auto" w:fill="F7FBFC"/>
        <w:spacing w:before="0" w:beforeAutospacing="0" w:after="0" w:afterAutospacing="0"/>
        <w:ind w:firstLine="709"/>
        <w:jc w:val="both"/>
      </w:pPr>
      <w:r w:rsidRPr="00DB522C">
        <w:rPr>
          <w:b/>
        </w:rPr>
        <w:t xml:space="preserve">15. </w:t>
      </w:r>
      <w:r w:rsidRPr="00DB522C">
        <w:rPr>
          <w:rStyle w:val="s5"/>
          <w:b/>
        </w:rPr>
        <w:t>Сетевой график проекта предназначен для:</w:t>
      </w:r>
    </w:p>
    <w:p w:rsidR="00436BAE" w:rsidRPr="00F62A56" w:rsidRDefault="00436BAE" w:rsidP="00DB522C">
      <w:pPr>
        <w:pStyle w:val="p2"/>
        <w:shd w:val="clear" w:color="auto" w:fill="F7FBFC"/>
        <w:spacing w:before="0" w:beforeAutospacing="0" w:after="0" w:afterAutospacing="0"/>
        <w:ind w:firstLine="709"/>
        <w:jc w:val="both"/>
      </w:pPr>
      <w:r w:rsidRPr="00F62A56">
        <w:t>1) управления затратами времени на выполнение комплекса работ проекта</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2) </w:t>
      </w:r>
      <w:r w:rsidRPr="00DB522C">
        <w:t>управления материальными затратами</w:t>
      </w:r>
    </w:p>
    <w:p w:rsidR="00436BAE" w:rsidRPr="00DB522C" w:rsidRDefault="00436BAE" w:rsidP="00DB522C">
      <w:pPr>
        <w:pStyle w:val="p2"/>
        <w:shd w:val="clear" w:color="auto" w:fill="F7FBFC"/>
        <w:spacing w:before="0" w:beforeAutospacing="0" w:after="0" w:afterAutospacing="0"/>
        <w:ind w:firstLine="709"/>
        <w:jc w:val="both"/>
      </w:pPr>
      <w:r w:rsidRPr="00DB522C">
        <w:t>3)управления конфликтами проектной команды</w:t>
      </w:r>
    </w:p>
    <w:p w:rsidR="00436BAE" w:rsidRPr="00DB522C" w:rsidRDefault="00436BAE" w:rsidP="00DB522C">
      <w:pPr>
        <w:pStyle w:val="p2"/>
        <w:shd w:val="clear" w:color="auto" w:fill="F7FBFC"/>
        <w:spacing w:before="0" w:beforeAutospacing="0" w:after="0" w:afterAutospacing="0"/>
        <w:ind w:firstLine="709"/>
        <w:jc w:val="both"/>
      </w:pPr>
      <w:r w:rsidRPr="00DB522C">
        <w:t>4) управления рисками</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rStyle w:val="s5"/>
          <w:b/>
        </w:rPr>
        <w:t>16. Риск при осуществлении проекта:</w:t>
      </w:r>
    </w:p>
    <w:p w:rsidR="00436BAE" w:rsidRPr="00F62A56" w:rsidRDefault="00436BAE" w:rsidP="00DB522C">
      <w:pPr>
        <w:pStyle w:val="p2"/>
        <w:shd w:val="clear" w:color="auto" w:fill="F7FBFC"/>
        <w:spacing w:before="0" w:beforeAutospacing="0" w:after="0" w:afterAutospacing="0"/>
        <w:ind w:firstLine="709"/>
        <w:jc w:val="both"/>
      </w:pPr>
      <w:r w:rsidRPr="00F62A56">
        <w:rPr>
          <w:spacing w:val="8"/>
        </w:rPr>
        <w:t xml:space="preserve">1) </w:t>
      </w:r>
      <w:r w:rsidRPr="00F62A56">
        <w:t>вероятность возникновения неблагоприятных финансовых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2) вероятность возникновения неблагоприятных политических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3) вероятность возникновения неблагоприятных социальных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4) вероятность возникновения неблагоприятных экологических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rPr>
          <w:rStyle w:val="s5"/>
          <w:b/>
        </w:rPr>
        <w:t>17. Недостатком функциональной структуры управления проектом является:</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1) </w:t>
      </w:r>
      <w:r w:rsidRPr="00DB522C">
        <w:t>стимулирует функциональную изолированность</w:t>
      </w:r>
    </w:p>
    <w:p w:rsidR="00436BAE" w:rsidRPr="00DB522C" w:rsidRDefault="00436BAE" w:rsidP="00DB522C">
      <w:pPr>
        <w:pStyle w:val="p2"/>
        <w:shd w:val="clear" w:color="auto" w:fill="F7FBFC"/>
        <w:spacing w:before="0" w:beforeAutospacing="0" w:after="0" w:afterAutospacing="0"/>
        <w:ind w:firstLine="709"/>
        <w:jc w:val="both"/>
      </w:pPr>
      <w:r w:rsidRPr="00DB522C">
        <w:t>2) способствует технологичности выполнения работ в проекте</w:t>
      </w:r>
    </w:p>
    <w:p w:rsidR="00436BAE" w:rsidRPr="00F62A56" w:rsidRDefault="00436BAE" w:rsidP="00DB522C">
      <w:pPr>
        <w:pStyle w:val="p2"/>
        <w:shd w:val="clear" w:color="auto" w:fill="F7FBFC"/>
        <w:spacing w:before="0" w:beforeAutospacing="0" w:after="0" w:afterAutospacing="0"/>
        <w:ind w:firstLine="709"/>
        <w:jc w:val="both"/>
      </w:pPr>
      <w:r w:rsidRPr="00F62A56">
        <w:t>3) увеличивает количество взаимодействий между участниками проекта</w:t>
      </w:r>
    </w:p>
    <w:p w:rsidR="00436BAE" w:rsidRPr="00DB522C" w:rsidRDefault="00436BAE" w:rsidP="00DB522C">
      <w:pPr>
        <w:pStyle w:val="p2"/>
        <w:shd w:val="clear" w:color="auto" w:fill="F7FBFC"/>
        <w:spacing w:before="0" w:beforeAutospacing="0" w:after="0" w:afterAutospacing="0"/>
        <w:ind w:firstLine="709"/>
        <w:jc w:val="both"/>
      </w:pPr>
      <w:r w:rsidRPr="00DB522C">
        <w:t>4) снижает беспокойство членов проектной команды по поводу карьеры по окончанию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18. Что из перечисленного является преимуществом проектной организационной структуры?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преимущество в оснащении оборудованием</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2) командная работа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чувство сопричастности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возможность выполнения более легкой работы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19. Метод освоенного объема дает возможность:</w:t>
      </w:r>
    </w:p>
    <w:p w:rsidR="00436BAE" w:rsidRPr="00DB522C" w:rsidRDefault="00436BAE" w:rsidP="00DB522C">
      <w:pPr>
        <w:pStyle w:val="a4"/>
        <w:shd w:val="clear" w:color="auto" w:fill="FFFFFF"/>
        <w:ind w:left="0" w:firstLine="709"/>
        <w:jc w:val="both"/>
        <w:rPr>
          <w:spacing w:val="8"/>
        </w:rPr>
      </w:pPr>
      <w:r w:rsidRPr="00DB522C">
        <w:rPr>
          <w:spacing w:val="8"/>
        </w:rPr>
        <w:t>1) освоить минимальный бюджет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2) выявить, отстает или опережает реализация проекта в соответствии с графиком, а также подсчитать перерасход или экономию проектного бюджета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скорректировать сроки выполнения отдельных процессов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получить дополнительное финансирование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20. Какая часть ресурсов расходуется на начальном этапе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9-15 %</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w:t>
      </w:r>
      <w:r w:rsidRPr="000060A6">
        <w:rPr>
          <w:rFonts w:ascii="Times New Roman" w:hAnsi="Times New Roman"/>
          <w:spacing w:val="8"/>
          <w:sz w:val="24"/>
          <w:szCs w:val="24"/>
          <w:lang w:eastAsia="ru-RU"/>
        </w:rPr>
        <w:t xml:space="preserve"> 15-30 %</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w:t>
      </w:r>
      <w:r w:rsidRPr="000060A6">
        <w:rPr>
          <w:rFonts w:ascii="Times New Roman" w:hAnsi="Times New Roman"/>
          <w:spacing w:val="8"/>
          <w:sz w:val="24"/>
          <w:szCs w:val="24"/>
          <w:lang w:eastAsia="ru-RU"/>
        </w:rPr>
        <w:t xml:space="preserve"> до 45 %</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2-3%</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21. Что означает понятие «веха» в процессе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знаковое событие в реализации проекта, которое используется для контроля за ходом его реализации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л</w:t>
      </w:r>
      <w:r w:rsidRPr="000060A6">
        <w:rPr>
          <w:rFonts w:ascii="Times New Roman" w:hAnsi="Times New Roman"/>
          <w:spacing w:val="8"/>
          <w:sz w:val="24"/>
          <w:szCs w:val="24"/>
          <w:lang w:eastAsia="ru-RU"/>
        </w:rPr>
        <w:t>огически взаимосвязанные процессы, выполнение которых приводит к достижению одной из целей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lastRenderedPageBreak/>
        <w:t>3) с</w:t>
      </w:r>
      <w:r w:rsidRPr="000060A6">
        <w:rPr>
          <w:rFonts w:ascii="Times New Roman" w:hAnsi="Times New Roman"/>
          <w:spacing w:val="8"/>
          <w:sz w:val="24"/>
          <w:szCs w:val="24"/>
          <w:lang w:eastAsia="ru-RU"/>
        </w:rPr>
        <w:t>овокупность последовательно выполняемых действий по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заключительный этап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22. Структурная декомпозиция проекта – это:</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наглядное изображение в виде графиков и схем всей иерархической структуры работ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с</w:t>
      </w:r>
      <w:r w:rsidRPr="000060A6">
        <w:rPr>
          <w:rFonts w:ascii="Times New Roman" w:hAnsi="Times New Roman"/>
          <w:spacing w:val="8"/>
          <w:sz w:val="24"/>
          <w:szCs w:val="24"/>
          <w:lang w:eastAsia="ru-RU"/>
        </w:rPr>
        <w:t>труктура организации и делегирования полномочий команды, реализующей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г</w:t>
      </w:r>
      <w:r w:rsidRPr="000060A6">
        <w:rPr>
          <w:rFonts w:ascii="Times New Roman" w:hAnsi="Times New Roman"/>
          <w:spacing w:val="8"/>
          <w:sz w:val="24"/>
          <w:szCs w:val="24"/>
          <w:lang w:eastAsia="ru-RU"/>
        </w:rPr>
        <w:t>рафик поступления и расходования необходимых для реализации проекта ресурсов</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все ответы верны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23. Для чего предназначен метод критического пути?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д</w:t>
      </w:r>
      <w:r w:rsidRPr="000060A6">
        <w:rPr>
          <w:rFonts w:ascii="Times New Roman" w:hAnsi="Times New Roman"/>
          <w:spacing w:val="8"/>
          <w:sz w:val="24"/>
          <w:szCs w:val="24"/>
          <w:lang w:eastAsia="ru-RU"/>
        </w:rPr>
        <w:t>ля определения сроков выполнения некоторых процессов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д</w:t>
      </w:r>
      <w:r w:rsidRPr="000060A6">
        <w:rPr>
          <w:rFonts w:ascii="Times New Roman" w:hAnsi="Times New Roman"/>
          <w:spacing w:val="8"/>
          <w:sz w:val="24"/>
          <w:szCs w:val="24"/>
          <w:lang w:eastAsia="ru-RU"/>
        </w:rPr>
        <w:t>ля определения возможных рисков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для оптимизации в сторону сокращения сроков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для сокращения количества участников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b/>
          <w:sz w:val="24"/>
          <w:szCs w:val="24"/>
        </w:rPr>
        <w:t>24. При постановке цели образовательного проекта критериями являются: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pacing w:val="8"/>
          <w:sz w:val="24"/>
          <w:szCs w:val="24"/>
          <w:lang w:eastAsia="ru-RU"/>
        </w:rPr>
        <w:t xml:space="preserve">1) </w:t>
      </w:r>
      <w:r w:rsidRPr="00F62A56">
        <w:rPr>
          <w:rFonts w:ascii="Times New Roman" w:hAnsi="Times New Roman"/>
          <w:sz w:val="24"/>
          <w:szCs w:val="24"/>
        </w:rPr>
        <w:t>конкретность</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измеримость</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3) достижимость</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4) определенность во времени</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экономический эффект</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25. Окружение проекта – это:</w:t>
      </w:r>
    </w:p>
    <w:p w:rsidR="00436BAE" w:rsidRPr="00F62A56" w:rsidRDefault="00436BAE" w:rsidP="00DB522C">
      <w:pPr>
        <w:tabs>
          <w:tab w:val="left" w:pos="284"/>
        </w:tabs>
        <w:spacing w:after="0" w:line="240" w:lineRule="auto"/>
        <w:ind w:firstLine="709"/>
        <w:jc w:val="both"/>
        <w:rPr>
          <w:rStyle w:val="afe"/>
          <w:rFonts w:ascii="Times New Roman" w:hAnsi="Times New Roman"/>
          <w:sz w:val="24"/>
          <w:szCs w:val="24"/>
          <w:shd w:val="clear" w:color="auto" w:fill="FFFFFF"/>
        </w:rPr>
      </w:pPr>
      <w:r w:rsidRPr="00F62A56">
        <w:rPr>
          <w:rFonts w:ascii="Times New Roman" w:hAnsi="Times New Roman"/>
          <w:sz w:val="24"/>
          <w:szCs w:val="24"/>
          <w:shd w:val="clear" w:color="auto" w:fill="FFFFFF"/>
        </w:rPr>
        <w:t xml:space="preserve">1) </w:t>
      </w:r>
      <w:r w:rsidRPr="00F62A56">
        <w:rPr>
          <w:rStyle w:val="afe"/>
          <w:rFonts w:ascii="Times New Roman" w:hAnsi="Times New Roman"/>
          <w:sz w:val="24"/>
          <w:szCs w:val="24"/>
          <w:shd w:val="clear" w:color="auto" w:fill="FFFFFF"/>
        </w:rPr>
        <w:t>среда проекта, порождающая совокупность внутренних или внешних сил, которые</w:t>
      </w:r>
      <w:r w:rsidRPr="00F62A56">
        <w:rPr>
          <w:rFonts w:ascii="Times New Roman" w:hAnsi="Times New Roman"/>
          <w:sz w:val="24"/>
          <w:szCs w:val="24"/>
          <w:shd w:val="clear" w:color="auto" w:fill="FFFFFF"/>
        </w:rPr>
        <w:t> </w:t>
      </w:r>
      <w:r w:rsidRPr="00F62A56">
        <w:rPr>
          <w:rStyle w:val="afe"/>
          <w:rFonts w:ascii="Times New Roman" w:hAnsi="Times New Roman"/>
          <w:sz w:val="24"/>
          <w:szCs w:val="24"/>
          <w:shd w:val="clear" w:color="auto" w:fill="FFFFFF"/>
        </w:rPr>
        <w:t>способствуют или мешают достижению цели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совокупность проектных работ, продуктов и услуг, производство которых должно быть обеспечено в рамках осуществляемого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группа элементов (включающих как людей, так и технические элементы), организованных таким образом, что они в состоянии действовать как единое целое в целях достижения поставленных перед ними целей</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sz w:val="24"/>
          <w:szCs w:val="24"/>
          <w:shd w:val="clear" w:color="auto" w:fill="FFFFFF"/>
        </w:rPr>
        <w:t>4) местоположение реализации проекта и близлежащие районы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26. </w:t>
      </w:r>
      <w:r w:rsidRPr="0040345F">
        <w:rPr>
          <w:rFonts w:ascii="Times New Roman" w:hAnsi="Times New Roman"/>
          <w:b/>
          <w:sz w:val="24"/>
          <w:szCs w:val="24"/>
          <w:lang w:eastAsia="ru-RU"/>
        </w:rPr>
        <w:t>Анализ состояния и обеспечение качества в проекте включает</w:t>
      </w:r>
      <w:r w:rsidRPr="00DB522C">
        <w:rPr>
          <w:rFonts w:ascii="Times New Roman" w:hAnsi="Times New Roman"/>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контроль качества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формирование отчетов для оценки выполнения качества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процесс проверки соответствия имеющихся результатов контроля качества</w:t>
      </w:r>
      <w:r w:rsidRPr="00F62A56">
        <w:rPr>
          <w:rFonts w:ascii="Times New Roman" w:hAnsi="Times New Roman"/>
          <w:sz w:val="24"/>
          <w:szCs w:val="24"/>
          <w:lang w:eastAsia="ru-RU"/>
        </w:rPr>
        <w:t> </w:t>
      </w:r>
      <w:r w:rsidRPr="00F62A56">
        <w:rPr>
          <w:rFonts w:ascii="Times New Roman" w:hAnsi="Times New Roman"/>
          <w:bCs/>
          <w:sz w:val="24"/>
          <w:szCs w:val="24"/>
          <w:lang w:eastAsia="ru-RU"/>
        </w:rPr>
        <w:t>существующим требованиям</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4) формирование списка отклонений</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5) определение необходимых корректирующих действий по обеспечению качества в</w:t>
      </w:r>
      <w:r w:rsidRPr="00F62A56">
        <w:rPr>
          <w:rFonts w:ascii="Times New Roman" w:hAnsi="Times New Roman"/>
          <w:sz w:val="24"/>
          <w:szCs w:val="24"/>
          <w:lang w:eastAsia="ru-RU"/>
        </w:rPr>
        <w:t> </w:t>
      </w:r>
      <w:r w:rsidRPr="00F62A56">
        <w:rPr>
          <w:rFonts w:ascii="Times New Roman" w:hAnsi="Times New Roman"/>
          <w:bCs/>
          <w:sz w:val="24"/>
          <w:szCs w:val="24"/>
          <w:lang w:eastAsia="ru-RU"/>
        </w:rPr>
        <w:t>проекте</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27. </w:t>
      </w:r>
      <w:r w:rsidRPr="0040345F">
        <w:rPr>
          <w:rFonts w:ascii="Times New Roman" w:hAnsi="Times New Roman"/>
          <w:b/>
          <w:sz w:val="24"/>
          <w:szCs w:val="24"/>
          <w:lang w:eastAsia="ru-RU"/>
        </w:rPr>
        <w:t>Анализ и регулирование выполнения проекта по стоимости включает</w:t>
      </w:r>
      <w:r w:rsidRPr="00DB522C">
        <w:rPr>
          <w:rFonts w:ascii="Times New Roman" w:hAnsi="Times New Roman"/>
          <w:b/>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 р</w:t>
      </w:r>
      <w:r w:rsidRPr="0040345F">
        <w:rPr>
          <w:rFonts w:ascii="Times New Roman" w:hAnsi="Times New Roman"/>
          <w:sz w:val="24"/>
          <w:szCs w:val="24"/>
          <w:lang w:eastAsia="ru-RU"/>
        </w:rPr>
        <w:t>аспределение функциональных обязанностей и ответственности в соответствии с планом управления стоимостью и финансированием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введение в действие системы управления стоимостью и финансированием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учет фактических затрат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4) анализ отклонений стоимости выполненных работ от сметы и бюджета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5) прогнозирование состояния выполнения работ проекта по стоимости принятие решений о регулирующих воздействиях для приведения выполнения работ</w:t>
      </w:r>
      <w:r w:rsidRPr="00F62A56">
        <w:rPr>
          <w:rFonts w:ascii="Times New Roman" w:hAnsi="Times New Roman"/>
          <w:sz w:val="24"/>
          <w:szCs w:val="24"/>
          <w:lang w:eastAsia="ru-RU"/>
        </w:rPr>
        <w:t> </w:t>
      </w:r>
      <w:r w:rsidRPr="00F62A56">
        <w:rPr>
          <w:rFonts w:ascii="Times New Roman" w:hAnsi="Times New Roman"/>
          <w:bCs/>
          <w:sz w:val="24"/>
          <w:szCs w:val="24"/>
          <w:lang w:eastAsia="ru-RU"/>
        </w:rPr>
        <w:t>проекта по стоимости в соответствие с бюджетом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28. </w:t>
      </w:r>
      <w:r w:rsidRPr="0040345F">
        <w:rPr>
          <w:rFonts w:ascii="Times New Roman" w:hAnsi="Times New Roman"/>
          <w:b/>
          <w:sz w:val="24"/>
          <w:szCs w:val="24"/>
          <w:lang w:eastAsia="ru-RU"/>
        </w:rPr>
        <w:t>Система контроля будет эффективной при обязательном наличии</w:t>
      </w:r>
      <w:r w:rsidRPr="00DB522C">
        <w:rPr>
          <w:rFonts w:ascii="Times New Roman" w:hAnsi="Times New Roman"/>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планов работ</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системы отчетности</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lastRenderedPageBreak/>
        <w:t xml:space="preserve">3) </w:t>
      </w:r>
      <w:r w:rsidRPr="0040345F">
        <w:rPr>
          <w:rFonts w:ascii="Times New Roman" w:hAnsi="Times New Roman"/>
          <w:sz w:val="24"/>
          <w:szCs w:val="24"/>
          <w:lang w:eastAsia="ru-RU"/>
        </w:rPr>
        <w:t>внешнего независимого аудита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4) </w:t>
      </w:r>
      <w:r w:rsidRPr="0040345F">
        <w:rPr>
          <w:rFonts w:ascii="Times New Roman" w:hAnsi="Times New Roman"/>
          <w:sz w:val="24"/>
          <w:szCs w:val="24"/>
          <w:lang w:eastAsia="ru-RU"/>
        </w:rPr>
        <w:t>электронного документооборота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программного обеспечения для контроля над выполнением работ</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6) </w:t>
      </w:r>
      <w:r w:rsidRPr="0040345F">
        <w:rPr>
          <w:rFonts w:ascii="Times New Roman" w:hAnsi="Times New Roman"/>
          <w:sz w:val="24"/>
          <w:szCs w:val="24"/>
          <w:lang w:eastAsia="ru-RU"/>
        </w:rPr>
        <w:t>отдела контроля в организационной структуре проектной команды</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29. </w:t>
      </w:r>
      <w:r w:rsidRPr="0040345F">
        <w:rPr>
          <w:rFonts w:ascii="Times New Roman" w:hAnsi="Times New Roman"/>
          <w:b/>
          <w:sz w:val="24"/>
          <w:szCs w:val="24"/>
          <w:lang w:eastAsia="ru-RU"/>
        </w:rPr>
        <w:t>Реализация проекта – это стадия процесса управления проектом, результатом которой является</w:t>
      </w:r>
      <w:r w:rsidRPr="00DB522C">
        <w:rPr>
          <w:rFonts w:ascii="Times New Roman" w:hAnsi="Times New Roman"/>
          <w:b/>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санкционирование начала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утверждение сводного плана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3) </w:t>
      </w:r>
      <w:r w:rsidRPr="00F62A56">
        <w:rPr>
          <w:rFonts w:ascii="Times New Roman" w:hAnsi="Times New Roman"/>
          <w:bCs/>
          <w:sz w:val="24"/>
          <w:szCs w:val="24"/>
          <w:lang w:eastAsia="ru-RU"/>
        </w:rPr>
        <w:t>осуществление проектных работ и достижение проектных целей</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архивирование проектной документации и извлеченные уроки</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rPr>
        <w:t>30.</w:t>
      </w:r>
      <w:r w:rsidRPr="0040345F">
        <w:rPr>
          <w:rFonts w:ascii="Times New Roman" w:hAnsi="Times New Roman"/>
          <w:b/>
          <w:sz w:val="24"/>
          <w:szCs w:val="24"/>
          <w:lang w:eastAsia="ru-RU"/>
        </w:rPr>
        <w:t>Анализ и регулирован</w:t>
      </w:r>
      <w:r w:rsidRPr="00DB522C">
        <w:rPr>
          <w:rFonts w:ascii="Times New Roman" w:hAnsi="Times New Roman"/>
          <w:b/>
          <w:sz w:val="24"/>
          <w:szCs w:val="24"/>
          <w:lang w:eastAsia="ru-RU"/>
        </w:rPr>
        <w:t>ие изменений в проект включает:</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обзор и анализ динамики изменений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текущую оценку изменений в проекте и достигнутых в связи с этим результатов</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корректирующие действия</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заключительный отчет о фактических изменениях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формирование архива изменений в проекте</w:t>
      </w:r>
    </w:p>
    <w:p w:rsidR="00436BAE" w:rsidRPr="00DB522C" w:rsidRDefault="00436BAE" w:rsidP="00DB522C">
      <w:pPr>
        <w:spacing w:after="0" w:line="240" w:lineRule="auto"/>
        <w:ind w:firstLine="709"/>
        <w:jc w:val="both"/>
        <w:rPr>
          <w:rFonts w:ascii="Times New Roman" w:hAnsi="Times New Roman"/>
          <w:b/>
          <w:sz w:val="24"/>
          <w:szCs w:val="24"/>
        </w:rPr>
      </w:pP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Тест №2</w:t>
      </w:r>
    </w:p>
    <w:p w:rsidR="00436BAE" w:rsidRPr="00DB522C" w:rsidRDefault="00436BAE" w:rsidP="00DB522C">
      <w:pPr>
        <w:spacing w:after="0" w:line="240" w:lineRule="auto"/>
        <w:ind w:firstLine="709"/>
        <w:jc w:val="both"/>
        <w:rPr>
          <w:rFonts w:ascii="Times New Roman" w:hAnsi="Times New Roman"/>
          <w:i/>
          <w:sz w:val="24"/>
          <w:szCs w:val="24"/>
        </w:rPr>
      </w:pP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sz w:val="24"/>
          <w:szCs w:val="24"/>
        </w:rPr>
        <w:t xml:space="preserve">1. </w:t>
      </w:r>
      <w:r w:rsidRPr="00DB522C">
        <w:rPr>
          <w:rFonts w:ascii="Times New Roman" w:hAnsi="Times New Roman"/>
          <w:b/>
          <w:bCs/>
          <w:spacing w:val="8"/>
          <w:sz w:val="24"/>
          <w:szCs w:val="24"/>
          <w:lang w:eastAsia="ru-RU"/>
        </w:rPr>
        <w:t>Проект отличается от процессной деятельности тем, что:</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w:t>
      </w:r>
      <w:r w:rsidRPr="000060A6">
        <w:rPr>
          <w:rFonts w:ascii="Times New Roman" w:hAnsi="Times New Roman"/>
          <w:spacing w:val="8"/>
          <w:sz w:val="24"/>
          <w:szCs w:val="24"/>
          <w:lang w:eastAsia="ru-RU"/>
        </w:rPr>
        <w:t>роцессы менее продолжительные по времени, чем проекты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д</w:t>
      </w:r>
      <w:r w:rsidRPr="000060A6">
        <w:rPr>
          <w:rFonts w:ascii="Times New Roman" w:hAnsi="Times New Roman"/>
          <w:spacing w:val="8"/>
          <w:sz w:val="24"/>
          <w:szCs w:val="24"/>
          <w:lang w:eastAsia="ru-RU"/>
        </w:rPr>
        <w:t>ля реализации одного типа процессов необходим один-два исполнителя, для реализации проекта требуется множество исполнителей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процессы однотипны и цикличны, проект уникален по своей цели и методам реализации, а также имеет четкие срока начала и окончания</w:t>
      </w:r>
    </w:p>
    <w:p w:rsidR="00436BAE" w:rsidRPr="00DB522C" w:rsidRDefault="00436BAE" w:rsidP="00DB522C">
      <w:pPr>
        <w:pStyle w:val="Default"/>
        <w:ind w:firstLine="709"/>
        <w:jc w:val="both"/>
        <w:rPr>
          <w:color w:val="auto"/>
        </w:rPr>
      </w:pPr>
      <w:r w:rsidRPr="00DB522C">
        <w:rPr>
          <w:color w:val="auto"/>
        </w:rPr>
        <w:t xml:space="preserve">4) </w:t>
      </w:r>
      <w:r w:rsidRPr="00DB522C">
        <w:rPr>
          <w:color w:val="auto"/>
          <w:spacing w:val="8"/>
        </w:rPr>
        <w:t>п</w:t>
      </w:r>
      <w:r w:rsidRPr="000060A6">
        <w:rPr>
          <w:color w:val="auto"/>
          <w:spacing w:val="8"/>
        </w:rPr>
        <w:t xml:space="preserve">роцессы </w:t>
      </w:r>
      <w:r w:rsidRPr="00DB522C">
        <w:rPr>
          <w:color w:val="auto"/>
          <w:spacing w:val="8"/>
        </w:rPr>
        <w:t>более</w:t>
      </w:r>
      <w:r w:rsidRPr="000060A6">
        <w:rPr>
          <w:color w:val="auto"/>
          <w:spacing w:val="8"/>
        </w:rPr>
        <w:t xml:space="preserve"> продолжительные по времени, чем проекты</w:t>
      </w:r>
    </w:p>
    <w:p w:rsidR="00436BAE" w:rsidRPr="00DB522C" w:rsidRDefault="00436BAE" w:rsidP="00DB522C">
      <w:pPr>
        <w:spacing w:after="0" w:line="240" w:lineRule="auto"/>
        <w:ind w:firstLine="709"/>
        <w:jc w:val="both"/>
        <w:textAlignment w:val="baseline"/>
        <w:rPr>
          <w:rFonts w:ascii="Times New Roman" w:hAnsi="Times New Roman"/>
          <w:b/>
          <w:bCs/>
          <w:sz w:val="24"/>
          <w:szCs w:val="24"/>
          <w:bdr w:val="none" w:sz="0" w:space="0" w:color="auto" w:frame="1"/>
        </w:rPr>
      </w:pPr>
      <w:r w:rsidRPr="00DB522C">
        <w:rPr>
          <w:rFonts w:ascii="Times New Roman" w:hAnsi="Times New Roman"/>
          <w:b/>
          <w:sz w:val="24"/>
          <w:szCs w:val="24"/>
        </w:rPr>
        <w:t>2.</w:t>
      </w:r>
      <w:r w:rsidRPr="00DB522C">
        <w:rPr>
          <w:rFonts w:ascii="Times New Roman" w:hAnsi="Times New Roman"/>
          <w:b/>
          <w:bCs/>
          <w:sz w:val="24"/>
          <w:szCs w:val="24"/>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1) программированного обучения</w:t>
      </w:r>
    </w:p>
    <w:p w:rsidR="00436BAE" w:rsidRPr="00F62A56" w:rsidRDefault="00436BAE" w:rsidP="00DB522C">
      <w:pPr>
        <w:spacing w:after="0" w:line="240" w:lineRule="auto"/>
        <w:ind w:firstLine="709"/>
        <w:jc w:val="both"/>
        <w:textAlignment w:val="baseline"/>
        <w:rPr>
          <w:rFonts w:ascii="Times New Roman" w:hAnsi="Times New Roman"/>
          <w:bCs/>
          <w:sz w:val="24"/>
          <w:szCs w:val="24"/>
          <w:bdr w:val="none" w:sz="0" w:space="0" w:color="auto" w:frame="1"/>
        </w:rPr>
      </w:pPr>
      <w:r w:rsidRPr="00F62A56">
        <w:rPr>
          <w:rFonts w:ascii="Times New Roman" w:hAnsi="Times New Roman"/>
          <w:bCs/>
          <w:sz w:val="24"/>
          <w:szCs w:val="24"/>
          <w:bdr w:val="none" w:sz="0" w:space="0" w:color="auto" w:frame="1"/>
        </w:rPr>
        <w:t>2) проблемного обучения</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3) теории поэтапного формирования умственных действий и понятий</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4) традиционного обучения</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3. Что из перечисленного не является преимуществом проектной организационной структуры?</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объединение людей и оборудования происходит через проекты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к</w:t>
      </w:r>
      <w:r w:rsidRPr="00DB522C">
        <w:rPr>
          <w:rFonts w:ascii="Times New Roman" w:hAnsi="Times New Roman"/>
          <w:spacing w:val="8"/>
          <w:sz w:val="24"/>
          <w:szCs w:val="24"/>
          <w:lang w:eastAsia="ru-RU"/>
        </w:rPr>
        <w:t>омандная работа и чувство сопричастности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сокращение линий коммуникации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развитие креативности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4. Что включают в себя процессы организации и проведения контроля качества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проверку соответствия уже полученных результатов заданным требованиям</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с</w:t>
      </w:r>
      <w:r w:rsidRPr="00DB522C">
        <w:rPr>
          <w:rFonts w:ascii="Times New Roman" w:hAnsi="Times New Roman"/>
          <w:spacing w:val="8"/>
          <w:sz w:val="24"/>
          <w:szCs w:val="24"/>
          <w:lang w:eastAsia="ru-RU"/>
        </w:rPr>
        <w:t>оставление перечня недоработок и отклонений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промежуточный и итоговый контроль качества с составлением отчетов</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разработку плана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5. Участники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потребители, для которых предназначался реализуемый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з</w:t>
      </w:r>
      <w:r w:rsidRPr="00DB522C">
        <w:rPr>
          <w:rFonts w:ascii="Times New Roman" w:hAnsi="Times New Roman"/>
          <w:spacing w:val="8"/>
          <w:sz w:val="24"/>
          <w:szCs w:val="24"/>
          <w:lang w:eastAsia="ru-RU"/>
        </w:rPr>
        <w:t>аказчики, инвесторы, менеджер проекта и его команда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физические лица, непосредственно задействованные в проекте, или чьи интересы могут быть затронуты в ходе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4) юридические лица, непосредственно задействованные в проекте, или чьи интересы могут быть затронуты в ходе выполнения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lastRenderedPageBreak/>
        <w:t>6). Креативные подходы в реализации образовательного проекта – это:</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распространение новаций в педагогической практике</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оригинальность школьной жизни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консервативный подход в образовании</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4) творческий подход к педагогической деятельности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7. Что такое предметная область образовательного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объемы проектных работ и их содержание, выполнение которых необходимо обеспечить как результат выполнения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направления реализации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3) п</w:t>
      </w:r>
      <w:r w:rsidRPr="00DB522C">
        <w:rPr>
          <w:rFonts w:ascii="Times New Roman" w:hAnsi="Times New Roman"/>
          <w:spacing w:val="8"/>
          <w:sz w:val="24"/>
          <w:szCs w:val="24"/>
          <w:lang w:eastAsia="ru-RU"/>
        </w:rPr>
        <w:t>ричины, по которым был создан образовательный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методические принципы, на которых базируется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8. Проект, который имеет лишь одного постоянного сотрудника – управляющего проектом, является … матричной структурой.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единичной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о</w:t>
      </w:r>
      <w:r w:rsidRPr="00DB522C">
        <w:rPr>
          <w:rFonts w:ascii="Times New Roman" w:hAnsi="Times New Roman"/>
          <w:spacing w:val="8"/>
          <w:sz w:val="24"/>
          <w:szCs w:val="24"/>
          <w:lang w:eastAsia="ru-RU"/>
        </w:rPr>
        <w:t>рдинарной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слабой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неординарной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9. Состояния, которые проходит образовательный проект в процессе своей реализации – это …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этапы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с</w:t>
      </w:r>
      <w:r w:rsidRPr="00DB522C">
        <w:rPr>
          <w:rFonts w:ascii="Times New Roman" w:hAnsi="Times New Roman"/>
          <w:spacing w:val="8"/>
          <w:sz w:val="24"/>
          <w:szCs w:val="24"/>
          <w:lang w:eastAsia="ru-RU"/>
        </w:rPr>
        <w:t>тадии</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фазы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периоды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10. Жизненный цикл проекта – это:</w:t>
      </w:r>
      <w:r w:rsidRPr="00DB522C">
        <w:rPr>
          <w:rFonts w:ascii="Times New Roman" w:hAnsi="Times New Roman"/>
          <w:sz w:val="24"/>
          <w:szCs w:val="24"/>
          <w:lang w:eastAsia="ru-RU"/>
        </w:rPr>
        <w:t> </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1)стадия проектирования проекта </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rPr>
        <w:t xml:space="preserve">2) </w:t>
      </w:r>
      <w:r w:rsidRPr="00DB522C">
        <w:rPr>
          <w:rFonts w:ascii="Times New Roman" w:hAnsi="Times New Roman"/>
          <w:sz w:val="24"/>
          <w:szCs w:val="24"/>
          <w:lang w:eastAsia="ru-RU"/>
        </w:rPr>
        <w:t>временной промежуток между моментом обоснования инвестиций и моментом, когда они окупились </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sz w:val="24"/>
          <w:szCs w:val="24"/>
          <w:lang w:eastAsia="ru-RU"/>
        </w:rPr>
        <w:t>3) временной промежуток между моментом появления, зарождения проекта и моментом его ликвидации, завершения</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временной промежуток между моментом получения задания от заказчика и моментом сдачи проекта заказчику </w:t>
      </w:r>
    </w:p>
    <w:p w:rsidR="00436BAE" w:rsidRPr="00DB522C" w:rsidRDefault="00436BAE" w:rsidP="009A554E">
      <w:pPr>
        <w:pStyle w:val="p2"/>
        <w:spacing w:before="0" w:beforeAutospacing="0" w:after="0" w:afterAutospacing="0"/>
        <w:ind w:firstLine="709"/>
        <w:jc w:val="both"/>
        <w:rPr>
          <w:b/>
        </w:rPr>
      </w:pPr>
      <w:r w:rsidRPr="00DB522C">
        <w:rPr>
          <w:rStyle w:val="s5"/>
          <w:b/>
        </w:rPr>
        <w:t>11. К способам снижения проектного риска относится:</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мотивирование</w:t>
      </w:r>
    </w:p>
    <w:p w:rsidR="00436BAE" w:rsidRPr="00DB522C" w:rsidRDefault="00436BAE" w:rsidP="009A554E">
      <w:pPr>
        <w:pStyle w:val="p2"/>
        <w:spacing w:before="0" w:beforeAutospacing="0" w:after="0" w:afterAutospacing="0"/>
        <w:ind w:firstLine="709"/>
        <w:jc w:val="both"/>
      </w:pPr>
      <w:r w:rsidRPr="00DB522C">
        <w:t>2)планирование</w:t>
      </w:r>
    </w:p>
    <w:p w:rsidR="00436BAE" w:rsidRPr="00F62A56" w:rsidRDefault="00436BAE" w:rsidP="009A554E">
      <w:pPr>
        <w:pStyle w:val="p2"/>
        <w:spacing w:before="0" w:beforeAutospacing="0" w:after="0" w:afterAutospacing="0"/>
        <w:ind w:firstLine="709"/>
        <w:jc w:val="both"/>
      </w:pPr>
      <w:r w:rsidRPr="00F62A56">
        <w:t>3) диверсификация</w:t>
      </w:r>
    </w:p>
    <w:p w:rsidR="00436BAE" w:rsidRPr="00DB522C" w:rsidRDefault="00436BAE" w:rsidP="009A554E">
      <w:pPr>
        <w:pStyle w:val="p2"/>
        <w:spacing w:before="0" w:beforeAutospacing="0" w:after="0" w:afterAutospacing="0"/>
        <w:ind w:firstLine="709"/>
        <w:jc w:val="both"/>
      </w:pPr>
      <w:r w:rsidRPr="00DB522C">
        <w:t>4) контроль</w:t>
      </w:r>
    </w:p>
    <w:p w:rsidR="00436BAE" w:rsidRPr="00DB522C" w:rsidRDefault="00436BAE" w:rsidP="009A554E">
      <w:pPr>
        <w:pStyle w:val="p2"/>
        <w:spacing w:before="0" w:beforeAutospacing="0" w:after="0" w:afterAutospacing="0"/>
        <w:ind w:firstLine="709"/>
        <w:jc w:val="both"/>
      </w:pPr>
      <w:r w:rsidRPr="00DB522C">
        <w:rPr>
          <w:b/>
        </w:rPr>
        <w:t xml:space="preserve">12. </w:t>
      </w:r>
      <w:r w:rsidRPr="00DB522C">
        <w:rPr>
          <w:rStyle w:val="s5"/>
          <w:b/>
        </w:rPr>
        <w:t>Проектный офис это:</w:t>
      </w:r>
    </w:p>
    <w:p w:rsidR="00436BAE" w:rsidRPr="00F62A56" w:rsidRDefault="00436BAE" w:rsidP="009A554E">
      <w:pPr>
        <w:pStyle w:val="p2"/>
        <w:spacing w:before="0" w:beforeAutospacing="0" w:after="0" w:afterAutospacing="0"/>
        <w:ind w:firstLine="709"/>
        <w:jc w:val="both"/>
      </w:pPr>
      <w:r w:rsidRPr="00F62A56">
        <w:rPr>
          <w:spacing w:val="8"/>
        </w:rPr>
        <w:t xml:space="preserve">1) </w:t>
      </w:r>
      <w:r w:rsidRPr="00F62A56">
        <w:t>подразделение, которое помогает — облегчает процесс административного управления проектами</w:t>
      </w:r>
    </w:p>
    <w:p w:rsidR="00436BAE" w:rsidRPr="00DB522C" w:rsidRDefault="00436BAE" w:rsidP="009A554E">
      <w:pPr>
        <w:pStyle w:val="p2"/>
        <w:spacing w:before="0" w:beforeAutospacing="0" w:after="0" w:afterAutospacing="0"/>
        <w:ind w:firstLine="709"/>
        <w:jc w:val="both"/>
      </w:pPr>
      <w:r w:rsidRPr="00DB522C">
        <w:t>2)подразделение, которое помогает — облегчает процесс подготовки производства</w:t>
      </w:r>
    </w:p>
    <w:p w:rsidR="00436BAE" w:rsidRPr="00DB522C" w:rsidRDefault="00436BAE" w:rsidP="009A554E">
      <w:pPr>
        <w:pStyle w:val="p2"/>
        <w:spacing w:before="0" w:beforeAutospacing="0" w:after="0" w:afterAutospacing="0"/>
        <w:ind w:firstLine="709"/>
        <w:jc w:val="both"/>
      </w:pPr>
      <w:r w:rsidRPr="00DB522C">
        <w:t>3) подразделение, которое помогает — облегчает процесс обработки информации в проекте</w:t>
      </w:r>
    </w:p>
    <w:p w:rsidR="00436BAE" w:rsidRPr="00DB522C" w:rsidRDefault="00436BAE" w:rsidP="009A554E">
      <w:pPr>
        <w:pStyle w:val="p2"/>
        <w:spacing w:before="0" w:beforeAutospacing="0" w:after="0" w:afterAutospacing="0"/>
        <w:ind w:firstLine="709"/>
        <w:jc w:val="both"/>
      </w:pPr>
      <w:r w:rsidRPr="00DB522C">
        <w:t>4) подразделение, которое помогает – организовать хозяйственное обслуживание проекта</w:t>
      </w:r>
    </w:p>
    <w:p w:rsidR="00436BAE" w:rsidRPr="00DB522C" w:rsidRDefault="00436BAE" w:rsidP="009A554E">
      <w:pPr>
        <w:pStyle w:val="p2"/>
        <w:spacing w:before="0" w:beforeAutospacing="0" w:after="0" w:afterAutospacing="0"/>
        <w:ind w:firstLine="709"/>
        <w:jc w:val="both"/>
        <w:rPr>
          <w:b/>
        </w:rPr>
      </w:pPr>
      <w:r w:rsidRPr="00DB522C">
        <w:rPr>
          <w:b/>
        </w:rPr>
        <w:t xml:space="preserve">13. </w:t>
      </w:r>
      <w:r w:rsidRPr="00DB522C">
        <w:rPr>
          <w:rStyle w:val="s5"/>
          <w:b/>
        </w:rPr>
        <w:t>Выберите понятие «</w:t>
      </w:r>
      <w:r w:rsidRPr="00DB522C">
        <w:rPr>
          <w:rStyle w:val="s6"/>
          <w:b/>
        </w:rPr>
        <w:t>программа проектов»:</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совокупность проектов, находящихся в компетенции одного центра ответственности</w:t>
      </w:r>
    </w:p>
    <w:p w:rsidR="00436BAE" w:rsidRPr="00F62A56" w:rsidRDefault="00436BAE" w:rsidP="009A554E">
      <w:pPr>
        <w:pStyle w:val="p2"/>
        <w:spacing w:before="0" w:beforeAutospacing="0" w:after="0" w:afterAutospacing="0"/>
        <w:ind w:firstLine="709"/>
        <w:jc w:val="both"/>
      </w:pPr>
      <w:r w:rsidRPr="00F62A56">
        <w:t>2) группа взаимосвязанных проектов и различных мероприятий, объединенных общей целью и условиями их выполнения</w:t>
      </w:r>
    </w:p>
    <w:p w:rsidR="00436BAE" w:rsidRPr="00DB522C" w:rsidRDefault="00436BAE" w:rsidP="009A554E">
      <w:pPr>
        <w:pStyle w:val="p2"/>
        <w:spacing w:before="0" w:beforeAutospacing="0" w:after="0" w:afterAutospacing="0"/>
        <w:ind w:firstLine="709"/>
        <w:jc w:val="both"/>
      </w:pPr>
      <w:r w:rsidRPr="00DB522C">
        <w:t>3) комплекс взаимосвязанных мероприятий, предназначенных для достижения поставленных целей с установленными требованиями к качеству результата в течение заданного времени и при установленном бюджете</w:t>
      </w:r>
    </w:p>
    <w:p w:rsidR="00436BAE" w:rsidRPr="00DB522C" w:rsidRDefault="00436BAE" w:rsidP="009A554E">
      <w:pPr>
        <w:pStyle w:val="p2"/>
        <w:spacing w:before="0" w:beforeAutospacing="0" w:after="0" w:afterAutospacing="0"/>
        <w:ind w:firstLine="709"/>
        <w:jc w:val="both"/>
      </w:pPr>
      <w:r w:rsidRPr="00DB522C">
        <w:lastRenderedPageBreak/>
        <w:t>4) отдельные проекты, включенные в план работы организации</w:t>
      </w:r>
    </w:p>
    <w:p w:rsidR="00436BAE" w:rsidRPr="00DB522C" w:rsidRDefault="00436BAE" w:rsidP="009A554E">
      <w:pPr>
        <w:pStyle w:val="p2"/>
        <w:spacing w:before="0" w:beforeAutospacing="0" w:after="0" w:afterAutospacing="0"/>
        <w:ind w:firstLine="709"/>
        <w:jc w:val="both"/>
        <w:rPr>
          <w:b/>
        </w:rPr>
      </w:pPr>
      <w:r w:rsidRPr="00DB522C">
        <w:rPr>
          <w:b/>
        </w:rPr>
        <w:t xml:space="preserve">14. </w:t>
      </w:r>
      <w:r w:rsidRPr="00DB522C">
        <w:rPr>
          <w:rStyle w:val="s5"/>
          <w:b/>
        </w:rPr>
        <w:t>Выберите термин для которого дано определение: «член команды управления проектом, лично отвечающий за все результаты проекта»:</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инвестор проекта</w:t>
      </w:r>
    </w:p>
    <w:p w:rsidR="00436BAE" w:rsidRPr="00DB522C" w:rsidRDefault="00436BAE" w:rsidP="009A554E">
      <w:pPr>
        <w:pStyle w:val="p2"/>
        <w:spacing w:before="0" w:beforeAutospacing="0" w:after="0" w:afterAutospacing="0"/>
        <w:ind w:firstLine="709"/>
        <w:jc w:val="both"/>
      </w:pPr>
      <w:r w:rsidRPr="00DB522C">
        <w:t>2) команда проекта</w:t>
      </w:r>
    </w:p>
    <w:p w:rsidR="00436BAE" w:rsidRPr="00F62A56" w:rsidRDefault="00436BAE" w:rsidP="009A554E">
      <w:pPr>
        <w:pStyle w:val="p2"/>
        <w:spacing w:before="0" w:beforeAutospacing="0" w:after="0" w:afterAutospacing="0"/>
        <w:ind w:firstLine="709"/>
        <w:jc w:val="both"/>
      </w:pPr>
      <w:r w:rsidRPr="00F62A56">
        <w:t>3) руководитель проекта</w:t>
      </w:r>
    </w:p>
    <w:p w:rsidR="00436BAE" w:rsidRPr="00DB522C" w:rsidRDefault="00436BAE" w:rsidP="009A554E">
      <w:pPr>
        <w:pStyle w:val="p2"/>
        <w:spacing w:before="0" w:beforeAutospacing="0" w:after="0" w:afterAutospacing="0"/>
        <w:ind w:firstLine="709"/>
        <w:jc w:val="both"/>
      </w:pPr>
      <w:r w:rsidRPr="00DB522C">
        <w:t>4) потребители продукта проекта</w:t>
      </w:r>
    </w:p>
    <w:p w:rsidR="00436BAE" w:rsidRPr="00DB522C" w:rsidRDefault="00436BAE" w:rsidP="009A554E">
      <w:pPr>
        <w:pStyle w:val="p2"/>
        <w:spacing w:before="0" w:beforeAutospacing="0" w:after="0" w:afterAutospacing="0"/>
        <w:ind w:firstLine="709"/>
        <w:jc w:val="both"/>
      </w:pPr>
      <w:r w:rsidRPr="00DB522C">
        <w:t>5) инициатор проекта</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15. Реализация проектного метода в образовании, способствующая развитию креативных качеств личности, означает усиление внимания к:</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1) личности, ее психологии и интересам</w:t>
      </w:r>
    </w:p>
    <w:p w:rsidR="00436BAE" w:rsidRPr="00DB522C" w:rsidRDefault="00436BAE" w:rsidP="00DB522C">
      <w:pPr>
        <w:pStyle w:val="a4"/>
        <w:ind w:left="0" w:firstLine="709"/>
        <w:jc w:val="both"/>
      </w:pPr>
      <w:r w:rsidRPr="00DB522C">
        <w:t>2) изучению гуманитарных дисциплин</w:t>
      </w:r>
    </w:p>
    <w:p w:rsidR="00436BAE" w:rsidRPr="00DB522C" w:rsidRDefault="00436BAE" w:rsidP="00DB522C">
      <w:pPr>
        <w:pStyle w:val="a4"/>
        <w:ind w:left="0" w:firstLine="709"/>
        <w:jc w:val="both"/>
      </w:pPr>
      <w:r w:rsidRPr="00DB522C">
        <w:t>3) внедрению интерактивных технологий обучения</w:t>
      </w:r>
    </w:p>
    <w:p w:rsidR="00436BAE" w:rsidRPr="00DB522C" w:rsidRDefault="00436BAE" w:rsidP="00DB522C">
      <w:pPr>
        <w:pStyle w:val="a4"/>
        <w:ind w:left="0" w:firstLine="709"/>
        <w:jc w:val="both"/>
      </w:pPr>
      <w:r w:rsidRPr="00DB522C">
        <w:t>4) увеличению доли гуманитарных дисциплин в учебном плане</w:t>
      </w:r>
    </w:p>
    <w:p w:rsidR="00436BAE" w:rsidRPr="00F62A56" w:rsidRDefault="00436BAE" w:rsidP="00DB522C">
      <w:pPr>
        <w:pStyle w:val="a4"/>
        <w:ind w:left="0" w:firstLine="709"/>
        <w:jc w:val="both"/>
      </w:pPr>
      <w:r w:rsidRPr="00F62A56">
        <w:t>5) Все ответы верны</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rStyle w:val="s5"/>
          <w:b/>
        </w:rPr>
        <w:t>16. Выберите понятие фазы завершения проекта:</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разработка концепции</w:t>
      </w:r>
    </w:p>
    <w:p w:rsidR="00436BAE" w:rsidRPr="00DB522C" w:rsidRDefault="00436BAE" w:rsidP="009A554E">
      <w:pPr>
        <w:pStyle w:val="p2"/>
        <w:spacing w:before="0" w:beforeAutospacing="0" w:after="0" w:afterAutospacing="0"/>
        <w:ind w:firstLine="709"/>
        <w:jc w:val="both"/>
      </w:pPr>
      <w:r w:rsidRPr="00DB522C">
        <w:t>2)как мы будем это делать</w:t>
      </w:r>
    </w:p>
    <w:p w:rsidR="00436BAE" w:rsidRPr="00DB522C" w:rsidRDefault="00436BAE" w:rsidP="009A554E">
      <w:pPr>
        <w:pStyle w:val="p2"/>
        <w:spacing w:before="0" w:beforeAutospacing="0" w:after="0" w:afterAutospacing="0"/>
        <w:ind w:firstLine="709"/>
        <w:jc w:val="both"/>
      </w:pPr>
      <w:r w:rsidRPr="00DB522C">
        <w:t>3) материализация идей в виде документированного и протестированного программного продукта</w:t>
      </w:r>
    </w:p>
    <w:p w:rsidR="00436BAE" w:rsidRPr="00F62A56" w:rsidRDefault="00436BAE" w:rsidP="009A554E">
      <w:pPr>
        <w:pStyle w:val="p2"/>
        <w:spacing w:before="0" w:beforeAutospacing="0" w:after="0" w:afterAutospacing="0"/>
        <w:ind w:firstLine="709"/>
        <w:jc w:val="both"/>
      </w:pPr>
      <w:r w:rsidRPr="00F62A56">
        <w:t>4) подтверждение, что мы разработали именно тот продукт, который задумали в концепции проекта</w:t>
      </w:r>
    </w:p>
    <w:p w:rsidR="00436BAE" w:rsidRPr="00DB522C" w:rsidRDefault="00436BAE" w:rsidP="009A554E">
      <w:pPr>
        <w:pStyle w:val="p2"/>
        <w:spacing w:before="0" w:beforeAutospacing="0" w:after="0" w:afterAutospacing="0"/>
        <w:ind w:firstLine="709"/>
        <w:jc w:val="both"/>
        <w:rPr>
          <w:b/>
        </w:rPr>
      </w:pPr>
      <w:r w:rsidRPr="00DB522C">
        <w:rPr>
          <w:rStyle w:val="s5"/>
          <w:b/>
        </w:rPr>
        <w:t>17. Что из ниже перечисленного не является видом организационной структуры управления проектом:</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функциональная</w:t>
      </w:r>
    </w:p>
    <w:p w:rsidR="00436BAE" w:rsidRPr="00DB522C" w:rsidRDefault="00436BAE" w:rsidP="009A554E">
      <w:pPr>
        <w:pStyle w:val="p2"/>
        <w:spacing w:before="0" w:beforeAutospacing="0" w:after="0" w:afterAutospacing="0"/>
        <w:ind w:firstLine="709"/>
        <w:jc w:val="both"/>
      </w:pPr>
      <w:r w:rsidRPr="00DB522C">
        <w:t>2) матричная</w:t>
      </w:r>
    </w:p>
    <w:p w:rsidR="00436BAE" w:rsidRPr="00DB522C" w:rsidRDefault="00436BAE" w:rsidP="009A554E">
      <w:pPr>
        <w:pStyle w:val="p2"/>
        <w:spacing w:before="0" w:beforeAutospacing="0" w:after="0" w:afterAutospacing="0"/>
        <w:ind w:firstLine="709"/>
        <w:jc w:val="both"/>
      </w:pPr>
      <w:r w:rsidRPr="00DB522C">
        <w:t>3) проектная</w:t>
      </w:r>
    </w:p>
    <w:p w:rsidR="00436BAE" w:rsidRPr="00F62A56" w:rsidRDefault="00436BAE" w:rsidP="009A554E">
      <w:pPr>
        <w:pStyle w:val="p2"/>
        <w:spacing w:before="0" w:beforeAutospacing="0" w:after="0" w:afterAutospacing="0"/>
        <w:ind w:firstLine="709"/>
        <w:jc w:val="both"/>
      </w:pPr>
      <w:r w:rsidRPr="00F62A56">
        <w:t>4) стратегическая</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18. Что включают в себя процессы организации и проведения контроля качества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1)п</w:t>
      </w:r>
      <w:r w:rsidRPr="000060A6">
        <w:rPr>
          <w:rFonts w:ascii="Times New Roman" w:hAnsi="Times New Roman"/>
          <w:spacing w:val="8"/>
          <w:sz w:val="24"/>
          <w:szCs w:val="24"/>
          <w:lang w:eastAsia="ru-RU"/>
        </w:rPr>
        <w:t>роверку соответствия уже полученных результатов заданным требованиям</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с</w:t>
      </w:r>
      <w:r w:rsidRPr="000060A6">
        <w:rPr>
          <w:rFonts w:ascii="Times New Roman" w:hAnsi="Times New Roman"/>
          <w:spacing w:val="8"/>
          <w:sz w:val="24"/>
          <w:szCs w:val="24"/>
          <w:lang w:eastAsia="ru-RU"/>
        </w:rPr>
        <w:t>оставление перечня недоработок и отклонений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промежуточный контроль качества с составлением отчетов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4) итоговый контроль качества с составлением отчетов</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19. Объединение ресурсов в процессе создания виртуального проекта характеризуется … независимостью.</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территориальной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ф</w:t>
      </w:r>
      <w:r w:rsidRPr="000060A6">
        <w:rPr>
          <w:rFonts w:ascii="Times New Roman" w:hAnsi="Times New Roman"/>
          <w:spacing w:val="8"/>
          <w:sz w:val="24"/>
          <w:szCs w:val="24"/>
          <w:lang w:eastAsia="ru-RU"/>
        </w:rPr>
        <w:t>инансовой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а</w:t>
      </w:r>
      <w:r w:rsidRPr="000060A6">
        <w:rPr>
          <w:rFonts w:ascii="Times New Roman" w:hAnsi="Times New Roman"/>
          <w:spacing w:val="8"/>
          <w:sz w:val="24"/>
          <w:szCs w:val="24"/>
          <w:lang w:eastAsia="ru-RU"/>
        </w:rPr>
        <w:t>дминистративной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личной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20. Что означает предметная область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объемы работ и их содержание, необходимые для результативности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н</w:t>
      </w:r>
      <w:r w:rsidRPr="000060A6">
        <w:rPr>
          <w:rFonts w:ascii="Times New Roman" w:hAnsi="Times New Roman"/>
          <w:spacing w:val="8"/>
          <w:sz w:val="24"/>
          <w:szCs w:val="24"/>
          <w:lang w:eastAsia="ru-RU"/>
        </w:rPr>
        <w:t>аправления реализации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п</w:t>
      </w:r>
      <w:r w:rsidRPr="000060A6">
        <w:rPr>
          <w:rFonts w:ascii="Times New Roman" w:hAnsi="Times New Roman"/>
          <w:spacing w:val="8"/>
          <w:sz w:val="24"/>
          <w:szCs w:val="24"/>
          <w:lang w:eastAsia="ru-RU"/>
        </w:rPr>
        <w:t>ричины</w:t>
      </w:r>
      <w:r w:rsidRPr="00DB522C">
        <w:rPr>
          <w:rFonts w:ascii="Times New Roman" w:hAnsi="Times New Roman"/>
          <w:spacing w:val="8"/>
          <w:sz w:val="24"/>
          <w:szCs w:val="24"/>
          <w:lang w:eastAsia="ru-RU"/>
        </w:rPr>
        <w:t xml:space="preserve"> создания</w:t>
      </w:r>
      <w:r w:rsidRPr="000060A6">
        <w:rPr>
          <w:rFonts w:ascii="Times New Roman" w:hAnsi="Times New Roman"/>
          <w:spacing w:val="8"/>
          <w:sz w:val="24"/>
          <w:szCs w:val="24"/>
          <w:lang w:eastAsia="ru-RU"/>
        </w:rPr>
        <w:t xml:space="preserve"> проект</w:t>
      </w:r>
      <w:r w:rsidRPr="00DB522C">
        <w:rPr>
          <w:rFonts w:ascii="Times New Roman" w:hAnsi="Times New Roman"/>
          <w:spacing w:val="8"/>
          <w:sz w:val="24"/>
          <w:szCs w:val="24"/>
          <w:lang w:eastAsia="ru-RU"/>
        </w:rPr>
        <w:t>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количество участников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21. Три способа финансирования проектов: самофинансирование, использование заемных и … средств.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привлекаемых</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г</w:t>
      </w:r>
      <w:r w:rsidRPr="000060A6">
        <w:rPr>
          <w:rFonts w:ascii="Times New Roman" w:hAnsi="Times New Roman"/>
          <w:spacing w:val="8"/>
          <w:sz w:val="24"/>
          <w:szCs w:val="24"/>
          <w:lang w:eastAsia="ru-RU"/>
        </w:rPr>
        <w:t>осударственных</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w:t>
      </w:r>
      <w:r w:rsidRPr="000060A6">
        <w:rPr>
          <w:rFonts w:ascii="Times New Roman" w:hAnsi="Times New Roman"/>
          <w:spacing w:val="8"/>
          <w:sz w:val="24"/>
          <w:szCs w:val="24"/>
          <w:lang w:eastAsia="ru-RU"/>
        </w:rPr>
        <w:t>понсорских</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личных</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b/>
          <w:sz w:val="24"/>
          <w:szCs w:val="24"/>
          <w:shd w:val="clear" w:color="auto" w:fill="FFFFFF"/>
        </w:rPr>
        <w:lastRenderedPageBreak/>
        <w:t>22. Особенность социальных проектов</w:t>
      </w:r>
      <w:r w:rsidRPr="00DB522C">
        <w:rPr>
          <w:rFonts w:ascii="Times New Roman" w:hAnsi="Times New Roman"/>
          <w:sz w:val="24"/>
          <w:szCs w:val="24"/>
        </w:rPr>
        <w:t>:</w:t>
      </w:r>
    </w:p>
    <w:p w:rsidR="00436BAE" w:rsidRPr="00F62A56" w:rsidRDefault="00436BAE" w:rsidP="00DB522C">
      <w:pPr>
        <w:pStyle w:val="a4"/>
        <w:tabs>
          <w:tab w:val="left" w:pos="284"/>
        </w:tabs>
        <w:ind w:left="0" w:firstLine="709"/>
        <w:jc w:val="both"/>
        <w:rPr>
          <w:rStyle w:val="afe"/>
          <w:b w:val="0"/>
          <w:shd w:val="clear" w:color="auto" w:fill="FFFFFF"/>
        </w:rPr>
      </w:pPr>
      <w:r w:rsidRPr="00F62A56">
        <w:rPr>
          <w:rStyle w:val="afe"/>
          <w:b w:val="0"/>
          <w:shd w:val="clear" w:color="auto" w:fill="FFFFFF"/>
        </w:rPr>
        <w:t>1) количественная и качественная оценка достижения результатов существенно</w:t>
      </w:r>
      <w:r w:rsidRPr="00F62A56">
        <w:rPr>
          <w:b/>
          <w:shd w:val="clear" w:color="auto" w:fill="FFFFFF"/>
        </w:rPr>
        <w:t> </w:t>
      </w:r>
      <w:r w:rsidRPr="00F62A56">
        <w:rPr>
          <w:rStyle w:val="afe"/>
          <w:b w:val="0"/>
          <w:shd w:val="clear" w:color="auto" w:fill="FFFFFF"/>
        </w:rPr>
        <w:t>затруднена</w:t>
      </w:r>
    </w:p>
    <w:p w:rsidR="00436BAE" w:rsidRPr="00DB522C" w:rsidRDefault="00436BAE" w:rsidP="00DB522C">
      <w:pPr>
        <w:pStyle w:val="a4"/>
        <w:tabs>
          <w:tab w:val="left" w:pos="284"/>
        </w:tabs>
        <w:ind w:left="0" w:firstLine="709"/>
        <w:jc w:val="both"/>
        <w:rPr>
          <w:shd w:val="clear" w:color="auto" w:fill="FFFFFF"/>
        </w:rPr>
      </w:pPr>
      <w:r w:rsidRPr="00DB522C">
        <w:rPr>
          <w:rStyle w:val="afe"/>
          <w:b w:val="0"/>
          <w:shd w:val="clear" w:color="auto" w:fill="FFFFFF"/>
        </w:rPr>
        <w:t>2) ц</w:t>
      </w:r>
      <w:r w:rsidRPr="00DB522C">
        <w:rPr>
          <w:shd w:val="clear" w:color="auto" w:fill="FFFFFF"/>
        </w:rPr>
        <w:t>елью социальных проектов является улучшение экономических показателей системы</w:t>
      </w:r>
    </w:p>
    <w:p w:rsidR="00436BAE" w:rsidRPr="00DB522C" w:rsidRDefault="00436BAE" w:rsidP="00DB522C">
      <w:pPr>
        <w:pStyle w:val="a4"/>
        <w:tabs>
          <w:tab w:val="left" w:pos="284"/>
        </w:tabs>
        <w:ind w:left="0" w:firstLine="709"/>
        <w:jc w:val="both"/>
        <w:rPr>
          <w:shd w:val="clear" w:color="auto" w:fill="FFFFFF"/>
        </w:rPr>
      </w:pPr>
      <w:r w:rsidRPr="00DB522C">
        <w:rPr>
          <w:shd w:val="clear" w:color="auto" w:fill="FFFFFF"/>
        </w:rPr>
        <w:t>3) сроки проекта четко определены и не требуют корректировки в процессе реализации</w:t>
      </w:r>
    </w:p>
    <w:p w:rsidR="00436BAE" w:rsidRPr="00DB522C" w:rsidRDefault="00436BAE" w:rsidP="00DB522C">
      <w:pPr>
        <w:pStyle w:val="a4"/>
        <w:tabs>
          <w:tab w:val="left" w:pos="284"/>
        </w:tabs>
        <w:ind w:left="0" w:firstLine="709"/>
        <w:jc w:val="both"/>
        <w:rPr>
          <w:shd w:val="clear" w:color="auto" w:fill="FFFFFF"/>
        </w:rPr>
      </w:pPr>
      <w:r w:rsidRPr="00DB522C">
        <w:rPr>
          <w:shd w:val="clear" w:color="auto" w:fill="FFFFFF"/>
        </w:rPr>
        <w:t>4) основные ограничения связаны с лимитированной возможностью использования технических мощностей</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23. Инновационные проекты отличаются:</w:t>
      </w:r>
    </w:p>
    <w:p w:rsidR="00436BAE" w:rsidRPr="00F62A56"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1) высокой степенью неопределенности и рисков</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целью проекта является получение прибыли на вложенные средства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необходимостью использовать функциональные организационные структуры</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4) большим объемом проектной документации</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24. </w:t>
      </w:r>
      <w:r w:rsidRPr="0040345F">
        <w:rPr>
          <w:rFonts w:ascii="Times New Roman" w:hAnsi="Times New Roman"/>
          <w:b/>
          <w:sz w:val="24"/>
          <w:szCs w:val="24"/>
          <w:lang w:eastAsia="ru-RU"/>
        </w:rPr>
        <w:t>Составляющие стадии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1) организация и контроль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анализ и регулирование выполнение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3) в</w:t>
      </w:r>
      <w:r w:rsidRPr="0040345F">
        <w:rPr>
          <w:rFonts w:ascii="Times New Roman" w:hAnsi="Times New Roman"/>
          <w:sz w:val="24"/>
          <w:szCs w:val="24"/>
          <w:lang w:eastAsia="ru-RU"/>
        </w:rPr>
        <w:t>вод в эксплуатацию и принятие проекта заказчиком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д</w:t>
      </w:r>
      <w:r w:rsidRPr="0040345F">
        <w:rPr>
          <w:rFonts w:ascii="Times New Roman" w:hAnsi="Times New Roman"/>
          <w:sz w:val="24"/>
          <w:szCs w:val="24"/>
          <w:lang w:eastAsia="ru-RU"/>
        </w:rPr>
        <w:t>окументирование и анализ опыта выполнения данного проекта</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5) ф</w:t>
      </w:r>
      <w:r w:rsidRPr="0040345F">
        <w:rPr>
          <w:rFonts w:ascii="Times New Roman" w:hAnsi="Times New Roman"/>
          <w:sz w:val="24"/>
          <w:szCs w:val="24"/>
          <w:lang w:eastAsia="ru-RU"/>
        </w:rPr>
        <w:t>ормирование концепции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25.</w:t>
      </w:r>
      <w:r w:rsidRPr="0040345F">
        <w:rPr>
          <w:rFonts w:ascii="Times New Roman" w:hAnsi="Times New Roman"/>
          <w:b/>
          <w:sz w:val="24"/>
          <w:szCs w:val="24"/>
          <w:lang w:eastAsia="ru-RU"/>
        </w:rPr>
        <w:t xml:space="preserve"> Организация и осуществление контроля качества в проекте включает</w:t>
      </w:r>
      <w:r w:rsidRPr="00DB522C">
        <w:rPr>
          <w:rFonts w:ascii="Times New Roman" w:hAnsi="Times New Roman"/>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1) контроль качества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формирование отчетов для оценки выполнения качества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процесс проверки соответствия имеющихся результатов контроля качества существующим требованиям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4) </w:t>
      </w:r>
      <w:r w:rsidRPr="0040345F">
        <w:rPr>
          <w:rFonts w:ascii="Times New Roman" w:hAnsi="Times New Roman"/>
          <w:sz w:val="24"/>
          <w:szCs w:val="24"/>
          <w:lang w:eastAsia="ru-RU"/>
        </w:rPr>
        <w:t>формирование списка отклонений</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определение необходимых корректирующих действий по обеспечению качества в проекте</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26. </w:t>
      </w:r>
      <w:r w:rsidRPr="0040345F">
        <w:rPr>
          <w:rFonts w:ascii="Times New Roman" w:hAnsi="Times New Roman"/>
          <w:b/>
          <w:sz w:val="24"/>
          <w:szCs w:val="24"/>
          <w:lang w:eastAsia="ru-RU"/>
        </w:rPr>
        <w:t>Анализ деятельности и развитие команды проекта включает</w:t>
      </w:r>
      <w:r w:rsidRPr="00DB522C">
        <w:rPr>
          <w:rFonts w:ascii="Times New Roman" w:hAnsi="Times New Roman"/>
          <w:b/>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формирование отчетов об исполнении работ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регулирование оплаты, льгот и поощрений</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реорганизацию команды в соответствии с прогрессом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разработку концепции управления персоналом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создание финального отчета</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6) </w:t>
      </w:r>
      <w:r w:rsidRPr="0040345F">
        <w:rPr>
          <w:rFonts w:ascii="Times New Roman" w:hAnsi="Times New Roman"/>
          <w:sz w:val="24"/>
          <w:szCs w:val="24"/>
          <w:lang w:eastAsia="ru-RU"/>
        </w:rPr>
        <w:t>расформирование команды</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b/>
          <w:sz w:val="24"/>
          <w:szCs w:val="24"/>
          <w:shd w:val="clear" w:color="auto" w:fill="FFFFFF"/>
        </w:rPr>
        <w:t>27. Концепция проекта</w:t>
      </w:r>
      <w:r w:rsidRPr="00DB522C">
        <w:rPr>
          <w:rFonts w:ascii="Times New Roman" w:hAnsi="Times New Roman"/>
          <w:sz w:val="24"/>
          <w:szCs w:val="24"/>
          <w:shd w:val="clear" w:color="auto" w:fill="FFFFFF"/>
        </w:rPr>
        <w:t>:</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1) должна быть согласована ключевыми участниками проекта</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2) обязательно содержит описание целей проекта, его основных параметров</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3) утверждается в завершении фазы инициации проекта</w:t>
      </w:r>
    </w:p>
    <w:p w:rsidR="00436BAE" w:rsidRPr="00F62A56"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F62A56">
        <w:rPr>
          <w:rStyle w:val="afe"/>
          <w:rFonts w:ascii="Times New Roman" w:hAnsi="Times New Roman"/>
          <w:b w:val="0"/>
          <w:sz w:val="24"/>
          <w:szCs w:val="24"/>
          <w:shd w:val="clear" w:color="auto" w:fill="FFFFFF"/>
        </w:rPr>
        <w:t>4) Все ответы верны</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28. Задачи, которые включает формирование концепции проекта:</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1) Анализ проблемы и потребности в проекте</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2) Сбор исходных данных</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3) Определение целей и задач проекта</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4) Разработка концепции по отдельным функциям управления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5) Контроль выполнения работ</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shd w:val="clear" w:color="auto" w:fill="FFFFFF"/>
        </w:rPr>
        <w:t>6) Все ответы верны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29. </w:t>
      </w:r>
      <w:r w:rsidRPr="0040345F">
        <w:rPr>
          <w:rFonts w:ascii="Times New Roman" w:hAnsi="Times New Roman"/>
          <w:b/>
          <w:sz w:val="24"/>
          <w:szCs w:val="24"/>
          <w:lang w:eastAsia="ru-RU"/>
        </w:rPr>
        <w:t>Завершение проекта – это стадия процесса управления проектом, включающая процессы</w:t>
      </w:r>
      <w:r w:rsidRPr="00DB522C">
        <w:rPr>
          <w:rFonts w:ascii="Times New Roman" w:hAnsi="Times New Roman"/>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формирования концепции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формирования сводного плана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осуществления всех запланированных проектных работ</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bCs/>
          <w:sz w:val="24"/>
          <w:szCs w:val="24"/>
          <w:lang w:eastAsia="ru-RU"/>
        </w:rPr>
        <w:lastRenderedPageBreak/>
        <w:t>4) ввода в эксплуатацию и принятия проекта заказчиком, документирования и анализа</w:t>
      </w:r>
      <w:r w:rsidRPr="00F62A56">
        <w:rPr>
          <w:rFonts w:ascii="Times New Roman" w:hAnsi="Times New Roman"/>
          <w:sz w:val="24"/>
          <w:szCs w:val="24"/>
          <w:lang w:eastAsia="ru-RU"/>
        </w:rPr>
        <w:t> </w:t>
      </w:r>
      <w:r w:rsidRPr="00F62A56">
        <w:rPr>
          <w:rFonts w:ascii="Times New Roman" w:hAnsi="Times New Roman"/>
          <w:bCs/>
          <w:sz w:val="24"/>
          <w:szCs w:val="24"/>
          <w:lang w:eastAsia="ru-RU"/>
        </w:rPr>
        <w:t>опыта реализации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30. Ключевое преимущество управления проектами:</w:t>
      </w:r>
    </w:p>
    <w:p w:rsidR="00436BAE" w:rsidRPr="00F62A56"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F62A56">
        <w:rPr>
          <w:rFonts w:ascii="Times New Roman" w:hAnsi="Times New Roman"/>
          <w:sz w:val="24"/>
          <w:szCs w:val="24"/>
          <w:shd w:val="clear" w:color="auto" w:fill="FFFFFF"/>
        </w:rPr>
        <w:t>1)</w:t>
      </w:r>
      <w:r w:rsidRPr="00F62A56">
        <w:rPr>
          <w:rStyle w:val="afe"/>
          <w:rFonts w:ascii="Times New Roman" w:hAnsi="Times New Roman"/>
          <w:b w:val="0"/>
          <w:sz w:val="24"/>
          <w:szCs w:val="24"/>
          <w:shd w:val="clear" w:color="auto" w:fill="FFFFFF"/>
        </w:rPr>
        <w:t>экономия времени и ресурсов на реализацию проекта за счет применения</w:t>
      </w:r>
      <w:r w:rsidRPr="00F62A56">
        <w:rPr>
          <w:rFonts w:ascii="Times New Roman" w:hAnsi="Times New Roman"/>
          <w:b/>
          <w:sz w:val="24"/>
          <w:szCs w:val="24"/>
          <w:shd w:val="clear" w:color="auto" w:fill="FFFFFF"/>
        </w:rPr>
        <w:t> </w:t>
      </w:r>
      <w:r w:rsidRPr="00F62A56">
        <w:rPr>
          <w:rStyle w:val="afe"/>
          <w:rFonts w:ascii="Times New Roman" w:hAnsi="Times New Roman"/>
          <w:b w:val="0"/>
          <w:sz w:val="24"/>
          <w:szCs w:val="24"/>
          <w:shd w:val="clear" w:color="auto" w:fill="FFFFFF"/>
        </w:rPr>
        <w:t>эффективных методов, технологий и инструментов управления</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возможность с помощью инструментов планирования смоделировать детально и формализовать реализацию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возможность осуществить объективную оценку эффективности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4) формирование эффективной команды по реализации поставленной цели</w:t>
      </w:r>
    </w:p>
    <w:p w:rsidR="00436BAE" w:rsidRDefault="00436BAE" w:rsidP="00C135A2">
      <w:pPr>
        <w:jc w:val="both"/>
        <w:rPr>
          <w:rFonts w:ascii="Times New Roman" w:hAnsi="Times New Roman"/>
          <w:b/>
          <w:sz w:val="24"/>
          <w:szCs w:val="24"/>
        </w:rPr>
      </w:pPr>
    </w:p>
    <w:p w:rsidR="00436BAE" w:rsidRDefault="00436BAE" w:rsidP="00C135A2">
      <w:pPr>
        <w:jc w:val="both"/>
        <w:rPr>
          <w:rFonts w:ascii="Times New Roman" w:hAnsi="Times New Roman"/>
          <w:b/>
          <w:sz w:val="24"/>
          <w:szCs w:val="24"/>
        </w:rPr>
      </w:pPr>
      <w:r w:rsidRPr="00AF47D1">
        <w:rPr>
          <w:rFonts w:ascii="Times New Roman" w:hAnsi="Times New Roman"/>
          <w:b/>
          <w:sz w:val="24"/>
          <w:szCs w:val="24"/>
        </w:rPr>
        <w:t xml:space="preserve">Ключ. </w:t>
      </w:r>
    </w:p>
    <w:p w:rsidR="00436BAE" w:rsidRDefault="00436BAE" w:rsidP="00C135A2">
      <w:pPr>
        <w:jc w:val="both"/>
        <w:rPr>
          <w:rFonts w:ascii="Times New Roman" w:hAnsi="Times New Roman"/>
          <w:sz w:val="24"/>
          <w:szCs w:val="24"/>
        </w:rPr>
      </w:pPr>
      <w:r>
        <w:rPr>
          <w:rFonts w:ascii="Times New Roman" w:hAnsi="Times New Roman"/>
          <w:spacing w:val="8"/>
          <w:sz w:val="24"/>
          <w:szCs w:val="24"/>
          <w:lang w:eastAsia="ru-RU"/>
        </w:rPr>
        <w:t xml:space="preserve">Тест 1. </w:t>
      </w:r>
      <w:r>
        <w:rPr>
          <w:rFonts w:ascii="Times New Roman" w:hAnsi="Times New Roman"/>
          <w:sz w:val="24"/>
          <w:szCs w:val="24"/>
        </w:rPr>
        <w:t>1(2</w:t>
      </w:r>
      <w:r w:rsidRPr="00FB6086">
        <w:rPr>
          <w:rFonts w:ascii="Times New Roman" w:hAnsi="Times New Roman"/>
          <w:sz w:val="24"/>
          <w:szCs w:val="24"/>
        </w:rPr>
        <w:t xml:space="preserve">), </w:t>
      </w:r>
      <w:r>
        <w:rPr>
          <w:rFonts w:ascii="Times New Roman" w:hAnsi="Times New Roman"/>
          <w:sz w:val="24"/>
          <w:szCs w:val="24"/>
        </w:rPr>
        <w:t>2(1), 3(3), 4(5), 5(3), 6(2), 7(1), 8(2), 9(1,2,4,6), 10(2,3,4</w:t>
      </w:r>
      <w:r w:rsidRPr="00FB6086">
        <w:rPr>
          <w:rFonts w:ascii="Times New Roman" w:hAnsi="Times New Roman"/>
          <w:sz w:val="24"/>
          <w:szCs w:val="24"/>
        </w:rPr>
        <w:t>), 11(</w:t>
      </w:r>
      <w:r>
        <w:rPr>
          <w:rFonts w:ascii="Times New Roman" w:hAnsi="Times New Roman"/>
          <w:sz w:val="24"/>
          <w:szCs w:val="24"/>
        </w:rPr>
        <w:t>2</w:t>
      </w:r>
      <w:r w:rsidRPr="00FB6086">
        <w:rPr>
          <w:rFonts w:ascii="Times New Roman" w:hAnsi="Times New Roman"/>
          <w:sz w:val="24"/>
          <w:szCs w:val="24"/>
        </w:rPr>
        <w:t>)</w:t>
      </w:r>
      <w:r>
        <w:rPr>
          <w:rFonts w:ascii="Times New Roman" w:hAnsi="Times New Roman"/>
          <w:sz w:val="24"/>
          <w:szCs w:val="24"/>
        </w:rPr>
        <w:t>, 12(1), 13(4), 14(1), 15(1), 16(1), 17(3), 18(2,3), 19(2), 20(1), 21(1), 22(1), 23(3), 24(1,2,3), 25(1</w:t>
      </w:r>
      <w:r w:rsidRPr="00FB6086">
        <w:rPr>
          <w:rFonts w:ascii="Times New Roman" w:hAnsi="Times New Roman"/>
          <w:sz w:val="24"/>
          <w:szCs w:val="24"/>
        </w:rPr>
        <w:t>)</w:t>
      </w:r>
      <w:r>
        <w:rPr>
          <w:rFonts w:ascii="Times New Roman" w:hAnsi="Times New Roman"/>
          <w:sz w:val="24"/>
          <w:szCs w:val="24"/>
        </w:rPr>
        <w:t>,26(3,4,5</w:t>
      </w:r>
      <w:r w:rsidRPr="00FB6086">
        <w:rPr>
          <w:rFonts w:ascii="Times New Roman" w:hAnsi="Times New Roman"/>
          <w:sz w:val="24"/>
          <w:szCs w:val="24"/>
        </w:rPr>
        <w:t xml:space="preserve">), </w:t>
      </w:r>
      <w:r>
        <w:rPr>
          <w:rFonts w:ascii="Times New Roman" w:hAnsi="Times New Roman"/>
          <w:sz w:val="24"/>
          <w:szCs w:val="24"/>
        </w:rPr>
        <w:t>27(4,5), 28(1,2), 29(3), 30(1,2,3).</w:t>
      </w:r>
    </w:p>
    <w:p w:rsidR="00436BAE" w:rsidRPr="00AF47D1" w:rsidRDefault="00436BAE" w:rsidP="00DD5A31">
      <w:pPr>
        <w:jc w:val="both"/>
        <w:rPr>
          <w:rFonts w:ascii="Times New Roman" w:hAnsi="Times New Roman"/>
          <w:b/>
          <w:sz w:val="24"/>
          <w:szCs w:val="24"/>
        </w:rPr>
      </w:pPr>
      <w:r>
        <w:rPr>
          <w:rFonts w:ascii="Times New Roman" w:hAnsi="Times New Roman"/>
          <w:spacing w:val="8"/>
          <w:sz w:val="24"/>
          <w:szCs w:val="24"/>
          <w:lang w:eastAsia="ru-RU"/>
        </w:rPr>
        <w:t xml:space="preserve">Тест 2. </w:t>
      </w:r>
      <w:r>
        <w:rPr>
          <w:rFonts w:ascii="Times New Roman" w:hAnsi="Times New Roman"/>
          <w:sz w:val="24"/>
          <w:szCs w:val="24"/>
        </w:rPr>
        <w:t>1(3</w:t>
      </w:r>
      <w:r w:rsidRPr="00FB6086">
        <w:rPr>
          <w:rFonts w:ascii="Times New Roman" w:hAnsi="Times New Roman"/>
          <w:sz w:val="24"/>
          <w:szCs w:val="24"/>
        </w:rPr>
        <w:t xml:space="preserve">), </w:t>
      </w:r>
      <w:r>
        <w:rPr>
          <w:rFonts w:ascii="Times New Roman" w:hAnsi="Times New Roman"/>
          <w:sz w:val="24"/>
          <w:szCs w:val="24"/>
        </w:rPr>
        <w:t>2(2), 3(1), 4(3), 5(3,4), 6(1,4), 7(1), 8(3), 9(3), 10(3</w:t>
      </w:r>
      <w:r w:rsidRPr="00FB6086">
        <w:rPr>
          <w:rFonts w:ascii="Times New Roman" w:hAnsi="Times New Roman"/>
          <w:sz w:val="24"/>
          <w:szCs w:val="24"/>
        </w:rPr>
        <w:t>), 11(</w:t>
      </w:r>
      <w:r>
        <w:rPr>
          <w:rFonts w:ascii="Times New Roman" w:hAnsi="Times New Roman"/>
          <w:sz w:val="24"/>
          <w:szCs w:val="24"/>
        </w:rPr>
        <w:t>3</w:t>
      </w:r>
      <w:r w:rsidRPr="00FB6086">
        <w:rPr>
          <w:rFonts w:ascii="Times New Roman" w:hAnsi="Times New Roman"/>
          <w:sz w:val="24"/>
          <w:szCs w:val="24"/>
        </w:rPr>
        <w:t>)</w:t>
      </w:r>
      <w:r>
        <w:rPr>
          <w:rFonts w:ascii="Times New Roman" w:hAnsi="Times New Roman"/>
          <w:sz w:val="24"/>
          <w:szCs w:val="24"/>
        </w:rPr>
        <w:t>, 12(1), 13(2), 14(3), 15(5), 16(4), 17(4), 18(3,4), 19(1), 20(1), 21(1), 22(1), 23(1), 24(1,2), 25(1,2</w:t>
      </w:r>
      <w:r w:rsidRPr="00FB6086">
        <w:rPr>
          <w:rFonts w:ascii="Times New Roman" w:hAnsi="Times New Roman"/>
          <w:sz w:val="24"/>
          <w:szCs w:val="24"/>
        </w:rPr>
        <w:t>)</w:t>
      </w:r>
      <w:r>
        <w:rPr>
          <w:rFonts w:ascii="Times New Roman" w:hAnsi="Times New Roman"/>
          <w:sz w:val="24"/>
          <w:szCs w:val="24"/>
        </w:rPr>
        <w:t>,26(1,2,3</w:t>
      </w:r>
      <w:r w:rsidRPr="00FB6086">
        <w:rPr>
          <w:rFonts w:ascii="Times New Roman" w:hAnsi="Times New Roman"/>
          <w:sz w:val="24"/>
          <w:szCs w:val="24"/>
        </w:rPr>
        <w:t xml:space="preserve">), </w:t>
      </w:r>
      <w:r>
        <w:rPr>
          <w:rFonts w:ascii="Times New Roman" w:hAnsi="Times New Roman"/>
          <w:sz w:val="24"/>
          <w:szCs w:val="24"/>
        </w:rPr>
        <w:t>27(4), 28(1,2,3,4), 29(4), 30(1).</w:t>
      </w:r>
    </w:p>
    <w:p w:rsidR="00436BAE" w:rsidRPr="00AF47D1" w:rsidRDefault="00436BAE" w:rsidP="00C135A2">
      <w:pPr>
        <w:jc w:val="both"/>
        <w:rPr>
          <w:rFonts w:ascii="Times New Roman" w:hAnsi="Times New Roman"/>
          <w:b/>
          <w:sz w:val="24"/>
          <w:szCs w:val="24"/>
        </w:rPr>
      </w:pPr>
    </w:p>
    <w:p w:rsidR="00436BAE" w:rsidRPr="00AB509F" w:rsidRDefault="00436BAE" w:rsidP="00AB509F">
      <w:pPr>
        <w:shd w:val="clear" w:color="auto" w:fill="FFFFFF"/>
        <w:spacing w:after="0" w:line="240" w:lineRule="auto"/>
        <w:ind w:firstLine="709"/>
        <w:jc w:val="both"/>
        <w:rPr>
          <w:rFonts w:ascii="Times New Roman" w:hAnsi="Times New Roman"/>
          <w:spacing w:val="8"/>
          <w:sz w:val="24"/>
          <w:szCs w:val="24"/>
          <w:lang w:eastAsia="ru-RU"/>
        </w:rPr>
      </w:pPr>
    </w:p>
    <w:p w:rsidR="00436BAE" w:rsidRDefault="00436BAE" w:rsidP="00D500B6">
      <w:pPr>
        <w:autoSpaceDE w:val="0"/>
        <w:autoSpaceDN w:val="0"/>
        <w:adjustRightInd w:val="0"/>
        <w:spacing w:after="0" w:line="240" w:lineRule="auto"/>
        <w:ind w:firstLine="709"/>
        <w:jc w:val="center"/>
        <w:rPr>
          <w:rFonts w:ascii="Times New Roman" w:hAnsi="Times New Roman"/>
          <w:b/>
          <w:bCs/>
          <w:sz w:val="24"/>
          <w:szCs w:val="24"/>
        </w:rPr>
      </w:pPr>
      <w:r w:rsidRPr="008932E0">
        <w:rPr>
          <w:rFonts w:ascii="Times New Roman" w:hAnsi="Times New Roman"/>
          <w:b/>
          <w:bCs/>
          <w:sz w:val="24"/>
          <w:szCs w:val="24"/>
        </w:rPr>
        <w:t>Примерный список вопросов к экзамену</w:t>
      </w:r>
    </w:p>
    <w:p w:rsidR="00436BAE" w:rsidRDefault="00436BAE" w:rsidP="00D500B6">
      <w:pPr>
        <w:autoSpaceDE w:val="0"/>
        <w:autoSpaceDN w:val="0"/>
        <w:adjustRightInd w:val="0"/>
        <w:spacing w:after="0" w:line="240" w:lineRule="auto"/>
        <w:ind w:firstLine="709"/>
        <w:jc w:val="center"/>
        <w:rPr>
          <w:rFonts w:ascii="Times New Roman" w:hAnsi="Times New Roman"/>
          <w:b/>
          <w:bCs/>
          <w:sz w:val="24"/>
          <w:szCs w:val="24"/>
        </w:rPr>
      </w:pPr>
    </w:p>
    <w:p w:rsidR="00436BAE" w:rsidRPr="008A46A7" w:rsidRDefault="00436BAE" w:rsidP="008A46A7">
      <w:pPr>
        <w:pStyle w:val="a4"/>
        <w:numPr>
          <w:ilvl w:val="0"/>
          <w:numId w:val="24"/>
        </w:numPr>
        <w:ind w:left="0" w:firstLine="709"/>
      </w:pPr>
      <w:r w:rsidRPr="008A46A7">
        <w:t>Общее понятие проективной деятельности</w:t>
      </w:r>
    </w:p>
    <w:p w:rsidR="00436BAE" w:rsidRPr="008A46A7" w:rsidRDefault="00436BAE" w:rsidP="008A46A7">
      <w:pPr>
        <w:pStyle w:val="a4"/>
        <w:numPr>
          <w:ilvl w:val="0"/>
          <w:numId w:val="24"/>
        </w:numPr>
        <w:ind w:left="0" w:firstLine="709"/>
      </w:pPr>
      <w:r w:rsidRPr="008A46A7">
        <w:t>Основные характеристики проекта и зависимость между ними.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Календарное планирование и организация системы контроля проекта.</w:t>
      </w:r>
      <w:r w:rsidRPr="008A46A7">
        <w:br/>
      </w:r>
      <w:r w:rsidRPr="008A46A7">
        <w:rPr>
          <w:rStyle w:val="fontstyle01"/>
          <w:rFonts w:ascii="Times New Roman" w:hAnsi="Times New Roman"/>
          <w:color w:val="auto"/>
        </w:rPr>
        <w:t>Последовательность шагов календарного планирования.</w:t>
      </w:r>
      <w:r w:rsidRPr="008A46A7">
        <w:br/>
      </w:r>
      <w:r w:rsidRPr="008A46A7">
        <w:rPr>
          <w:rStyle w:val="fontstyle01"/>
          <w:rFonts w:ascii="Times New Roman" w:hAnsi="Times New Roman"/>
          <w:color w:val="auto"/>
        </w:rPr>
        <w:t>Вехи проекта. Сетевая модель.</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Основные участники проекта и их функции.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Принципы построения системы контроля над выполнением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Особенности образовательных проектов в условиях общеобразовательной школы.</w:t>
      </w:r>
    </w:p>
    <w:p w:rsidR="00436BAE" w:rsidRPr="008A46A7" w:rsidRDefault="00436BAE" w:rsidP="008A46A7">
      <w:pPr>
        <w:pStyle w:val="a4"/>
        <w:numPr>
          <w:ilvl w:val="0"/>
          <w:numId w:val="24"/>
        </w:numPr>
        <w:ind w:left="0" w:firstLine="709"/>
      </w:pPr>
      <w:r w:rsidRPr="008A46A7">
        <w:t>Фаза планирования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Основные организационные структуры управления проектами в сфере образования.</w:t>
      </w:r>
    </w:p>
    <w:p w:rsidR="00436BAE" w:rsidRPr="008A46A7" w:rsidRDefault="00436BAE" w:rsidP="008A46A7">
      <w:pPr>
        <w:pStyle w:val="a4"/>
        <w:numPr>
          <w:ilvl w:val="0"/>
          <w:numId w:val="24"/>
        </w:numPr>
        <w:ind w:left="0" w:firstLine="709"/>
      </w:pPr>
      <w:r w:rsidRPr="008A46A7">
        <w:t>Образовательные стандарты в управлении проектами.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Международные и российские стандарты в управлении проектами.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Взаимодействие участников образовательного проекта.</w:t>
      </w:r>
    </w:p>
    <w:p w:rsidR="00436BAE" w:rsidRPr="008A46A7" w:rsidRDefault="00436BAE" w:rsidP="008A46A7">
      <w:pPr>
        <w:pStyle w:val="a4"/>
        <w:numPr>
          <w:ilvl w:val="0"/>
          <w:numId w:val="24"/>
        </w:numPr>
        <w:ind w:left="0" w:firstLine="709"/>
      </w:pPr>
      <w:r w:rsidRPr="008A46A7">
        <w:t>Роль руководителя проекта, функции, личностные характеристики.</w:t>
      </w:r>
      <w:r w:rsidRPr="008A46A7">
        <w:br/>
        <w:t>Организационная структура управления проектом в сфере образования.</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Особенности информационного взаимодействия участников проекта в рамках</w:t>
      </w:r>
      <w:r w:rsidRPr="008A46A7">
        <w:br/>
        <w:t>различных структур.</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Классификация образовательных проектов.</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Основные фазы разработки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Проектные риски и их особенности в сфере образования.</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Жизненный цикл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Понятие об устойчивости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Формирование команды проекта.</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 xml:space="preserve">Основные методы управления проектными рисками. </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lastRenderedPageBreak/>
        <w:t>Реализация проекта в сфере образования.</w:t>
      </w:r>
    </w:p>
    <w:p w:rsidR="00436BAE" w:rsidRPr="008A46A7" w:rsidRDefault="00436BAE" w:rsidP="008A46A7">
      <w:pPr>
        <w:pStyle w:val="a4"/>
        <w:numPr>
          <w:ilvl w:val="0"/>
          <w:numId w:val="24"/>
        </w:numPr>
        <w:ind w:left="0" w:firstLine="709"/>
      </w:pPr>
      <w:r w:rsidRPr="008A46A7">
        <w:rPr>
          <w:rStyle w:val="fontstyle01"/>
          <w:rFonts w:ascii="Times New Roman" w:hAnsi="Times New Roman"/>
          <w:color w:val="auto"/>
        </w:rPr>
        <w:t xml:space="preserve">Фазы </w:t>
      </w:r>
      <w:r w:rsidRPr="008A46A7">
        <w:t>завершения, эксплуатации и ликвидации проекта и основные функции по управлению проектами в этих фазах.</w:t>
      </w:r>
    </w:p>
    <w:p w:rsidR="00436BAE" w:rsidRPr="008A46A7" w:rsidRDefault="00436BAE" w:rsidP="008A46A7">
      <w:pPr>
        <w:pStyle w:val="a4"/>
        <w:numPr>
          <w:ilvl w:val="0"/>
          <w:numId w:val="24"/>
        </w:numPr>
        <w:ind w:left="0" w:firstLine="709"/>
      </w:pPr>
      <w:r w:rsidRPr="008A46A7">
        <w:t>Основные источники финансирования проекта в сфере образования.</w:t>
      </w:r>
    </w:p>
    <w:p w:rsidR="00436BAE" w:rsidRPr="008A46A7" w:rsidRDefault="00436BAE" w:rsidP="008A46A7">
      <w:pPr>
        <w:pStyle w:val="a4"/>
        <w:numPr>
          <w:ilvl w:val="0"/>
          <w:numId w:val="24"/>
        </w:numPr>
        <w:ind w:left="0" w:firstLine="709"/>
      </w:pPr>
      <w:r w:rsidRPr="008A46A7">
        <w:t>Основные принципы анализа эффективности проектов.</w:t>
      </w:r>
    </w:p>
    <w:p w:rsidR="00436BAE" w:rsidRPr="008A46A7" w:rsidRDefault="00436BAE" w:rsidP="008A46A7">
      <w:pPr>
        <w:pStyle w:val="a4"/>
        <w:numPr>
          <w:ilvl w:val="0"/>
          <w:numId w:val="24"/>
        </w:numPr>
        <w:ind w:left="0" w:firstLine="709"/>
      </w:pPr>
      <w:r w:rsidRPr="008A46A7">
        <w:t>Основные критерии эффективности проектов.</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Особенности определения социальной значимости образовательного проекта.</w:t>
      </w:r>
    </w:p>
    <w:p w:rsidR="00436BAE" w:rsidRPr="008A46A7" w:rsidRDefault="00436BAE" w:rsidP="008A46A7">
      <w:pPr>
        <w:pStyle w:val="Default"/>
        <w:numPr>
          <w:ilvl w:val="0"/>
          <w:numId w:val="24"/>
        </w:numPr>
        <w:ind w:left="0" w:firstLine="709"/>
        <w:rPr>
          <w:color w:val="auto"/>
        </w:rPr>
      </w:pPr>
      <w:r w:rsidRPr="008A46A7">
        <w:rPr>
          <w:color w:val="auto"/>
        </w:rPr>
        <w:t>Роль проектирования в инновационной деятельности педагога.</w:t>
      </w:r>
    </w:p>
    <w:p w:rsidR="00436BAE" w:rsidRPr="008A46A7" w:rsidRDefault="00436BAE" w:rsidP="008A46A7">
      <w:pPr>
        <w:pStyle w:val="Default"/>
        <w:numPr>
          <w:ilvl w:val="0"/>
          <w:numId w:val="24"/>
        </w:numPr>
        <w:ind w:left="0" w:firstLine="709"/>
        <w:rPr>
          <w:color w:val="auto"/>
        </w:rPr>
      </w:pPr>
      <w:r w:rsidRPr="008A46A7">
        <w:rPr>
          <w:color w:val="auto"/>
        </w:rPr>
        <w:t>Новаторство и творчество как основа проектной деятельности в образовании.</w:t>
      </w:r>
    </w:p>
    <w:p w:rsidR="00436BAE" w:rsidRPr="008A46A7" w:rsidRDefault="00436BAE" w:rsidP="008A46A7">
      <w:pPr>
        <w:pStyle w:val="Default"/>
        <w:numPr>
          <w:ilvl w:val="0"/>
          <w:numId w:val="24"/>
        </w:numPr>
        <w:ind w:left="0" w:firstLine="709"/>
        <w:rPr>
          <w:color w:val="auto"/>
        </w:rPr>
      </w:pPr>
      <w:r w:rsidRPr="008A46A7">
        <w:rPr>
          <w:color w:val="auto"/>
        </w:rPr>
        <w:t>Психолого-педагогические основания реализации метода проекта в образовании.</w:t>
      </w:r>
    </w:p>
    <w:p w:rsidR="00436BAE" w:rsidRPr="008A46A7" w:rsidRDefault="00436BAE" w:rsidP="008A46A7">
      <w:pPr>
        <w:pStyle w:val="Default"/>
        <w:numPr>
          <w:ilvl w:val="0"/>
          <w:numId w:val="24"/>
        </w:numPr>
        <w:ind w:left="0" w:firstLine="709"/>
        <w:rPr>
          <w:color w:val="auto"/>
        </w:rPr>
      </w:pPr>
      <w:r w:rsidRPr="008A46A7">
        <w:rPr>
          <w:color w:val="auto"/>
        </w:rPr>
        <w:t>Педагогическое проектирование как область научных исследований.</w:t>
      </w:r>
    </w:p>
    <w:p w:rsidR="00436BAE" w:rsidRPr="008A46A7" w:rsidRDefault="00436BAE" w:rsidP="008A46A7">
      <w:pPr>
        <w:pStyle w:val="Default"/>
        <w:numPr>
          <w:ilvl w:val="0"/>
          <w:numId w:val="24"/>
        </w:numPr>
        <w:ind w:left="0" w:firstLine="709"/>
        <w:rPr>
          <w:bCs/>
          <w:i/>
          <w:iCs/>
          <w:color w:val="auto"/>
        </w:rPr>
      </w:pPr>
      <w:r w:rsidRPr="008A46A7">
        <w:rPr>
          <w:color w:val="auto"/>
        </w:rPr>
        <w:t>Роль и место проектных технологий в современном образовании.</w:t>
      </w:r>
    </w:p>
    <w:p w:rsidR="00436BAE" w:rsidRPr="008A46A7" w:rsidRDefault="00436BAE" w:rsidP="008A46A7">
      <w:pPr>
        <w:pStyle w:val="Default"/>
        <w:numPr>
          <w:ilvl w:val="0"/>
          <w:numId w:val="24"/>
        </w:numPr>
        <w:ind w:left="0" w:firstLine="709"/>
        <w:rPr>
          <w:bCs/>
          <w:i/>
          <w:iCs/>
          <w:color w:val="auto"/>
        </w:rPr>
      </w:pPr>
      <w:r w:rsidRPr="008A46A7">
        <w:rPr>
          <w:color w:val="auto"/>
        </w:rPr>
        <w:t>Моделирование учебного занятия с использованием проектного метода.</w:t>
      </w:r>
    </w:p>
    <w:p w:rsidR="00436BAE" w:rsidRPr="008A46A7" w:rsidRDefault="00436BAE" w:rsidP="008A46A7">
      <w:pPr>
        <w:pStyle w:val="Default"/>
        <w:numPr>
          <w:ilvl w:val="0"/>
          <w:numId w:val="24"/>
        </w:numPr>
        <w:ind w:left="0" w:firstLine="709"/>
        <w:rPr>
          <w:color w:val="auto"/>
        </w:rPr>
      </w:pPr>
      <w:r w:rsidRPr="008A46A7">
        <w:rPr>
          <w:color w:val="auto"/>
        </w:rPr>
        <w:t>Реализация образовательных проектов на различных уровнях современного образования (школа – колледж – вуз).</w:t>
      </w:r>
    </w:p>
    <w:p w:rsidR="00436BAE" w:rsidRPr="008A46A7" w:rsidRDefault="00436BAE" w:rsidP="008A46A7">
      <w:pPr>
        <w:pStyle w:val="Default"/>
        <w:numPr>
          <w:ilvl w:val="0"/>
          <w:numId w:val="24"/>
        </w:numPr>
        <w:ind w:left="0" w:firstLine="709"/>
        <w:rPr>
          <w:color w:val="auto"/>
        </w:rPr>
      </w:pPr>
      <w:r w:rsidRPr="008A46A7">
        <w:rPr>
          <w:color w:val="auto"/>
        </w:rPr>
        <w:t>Формирование у обучающихся способности к проектированию.</w:t>
      </w:r>
    </w:p>
    <w:p w:rsidR="00436BAE" w:rsidRPr="008A46A7" w:rsidRDefault="00436BAE" w:rsidP="008A46A7">
      <w:pPr>
        <w:pStyle w:val="Default"/>
        <w:numPr>
          <w:ilvl w:val="0"/>
          <w:numId w:val="24"/>
        </w:numPr>
        <w:ind w:left="0" w:firstLine="709"/>
        <w:rPr>
          <w:color w:val="auto"/>
        </w:rPr>
      </w:pPr>
      <w:r w:rsidRPr="008A46A7">
        <w:rPr>
          <w:color w:val="auto"/>
        </w:rPr>
        <w:t>Выявление творческого потенциала обучающихся в процессе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Пути освоения методик решения проективных задач.</w:t>
      </w:r>
    </w:p>
    <w:p w:rsidR="00436BAE" w:rsidRPr="008A46A7" w:rsidRDefault="00436BAE" w:rsidP="008A46A7">
      <w:pPr>
        <w:pStyle w:val="Default"/>
        <w:numPr>
          <w:ilvl w:val="0"/>
          <w:numId w:val="24"/>
        </w:numPr>
        <w:ind w:left="0" w:firstLine="709"/>
        <w:rPr>
          <w:color w:val="auto"/>
        </w:rPr>
      </w:pPr>
      <w:r w:rsidRPr="008A46A7">
        <w:rPr>
          <w:color w:val="auto"/>
        </w:rPr>
        <w:t>Форматы взаимодействия между участниками в процессе педагогического проектирования.</w:t>
      </w:r>
    </w:p>
    <w:p w:rsidR="00436BAE" w:rsidRPr="008A46A7" w:rsidRDefault="00436BAE" w:rsidP="008A46A7">
      <w:pPr>
        <w:pStyle w:val="Default"/>
        <w:numPr>
          <w:ilvl w:val="0"/>
          <w:numId w:val="24"/>
        </w:numPr>
        <w:ind w:left="0" w:firstLine="709"/>
        <w:rPr>
          <w:color w:val="auto"/>
        </w:rPr>
      </w:pPr>
      <w:r w:rsidRPr="008A46A7">
        <w:rPr>
          <w:color w:val="auto"/>
        </w:rPr>
        <w:t>Техники и технологии индивидуального и группового решения задач воспитания и обучения в процессе планирования и реализации учебного проекта.</w:t>
      </w:r>
    </w:p>
    <w:p w:rsidR="00436BAE" w:rsidRPr="008A46A7" w:rsidRDefault="00436BAE" w:rsidP="008A46A7">
      <w:pPr>
        <w:pStyle w:val="Default"/>
        <w:numPr>
          <w:ilvl w:val="0"/>
          <w:numId w:val="24"/>
        </w:numPr>
        <w:ind w:left="0" w:firstLine="709"/>
        <w:rPr>
          <w:color w:val="auto"/>
        </w:rPr>
      </w:pPr>
      <w:r w:rsidRPr="008A46A7">
        <w:rPr>
          <w:color w:val="auto"/>
        </w:rPr>
        <w:t>Условия, механизмы и ресурсы, обеспечивающие реализацию проектной деятельности в образовании.</w:t>
      </w:r>
    </w:p>
    <w:p w:rsidR="00436BAE" w:rsidRPr="008A46A7" w:rsidRDefault="00436BAE" w:rsidP="008A46A7">
      <w:pPr>
        <w:pStyle w:val="Default"/>
        <w:numPr>
          <w:ilvl w:val="0"/>
          <w:numId w:val="24"/>
        </w:numPr>
        <w:ind w:left="0" w:firstLine="709"/>
        <w:rPr>
          <w:color w:val="auto"/>
        </w:rPr>
      </w:pPr>
      <w:r w:rsidRPr="008A46A7">
        <w:rPr>
          <w:color w:val="auto"/>
        </w:rPr>
        <w:t>Психологические аспекты применения проектных технологий в образовании.</w:t>
      </w:r>
    </w:p>
    <w:p w:rsidR="00436BAE" w:rsidRPr="008A46A7" w:rsidRDefault="00436BAE" w:rsidP="008A46A7">
      <w:pPr>
        <w:pStyle w:val="Default"/>
        <w:numPr>
          <w:ilvl w:val="0"/>
          <w:numId w:val="24"/>
        </w:numPr>
        <w:ind w:left="0" w:firstLine="709"/>
        <w:rPr>
          <w:color w:val="auto"/>
        </w:rPr>
      </w:pPr>
      <w:r w:rsidRPr="008A46A7">
        <w:rPr>
          <w:color w:val="auto"/>
        </w:rPr>
        <w:t xml:space="preserve">Препятствия и трудности в </w:t>
      </w:r>
      <w:proofErr w:type="spellStart"/>
      <w:r w:rsidRPr="008A46A7">
        <w:rPr>
          <w:color w:val="auto"/>
        </w:rPr>
        <w:t>реализацииобразовательного</w:t>
      </w:r>
      <w:proofErr w:type="spellEnd"/>
      <w:r w:rsidRPr="008A46A7">
        <w:rPr>
          <w:color w:val="auto"/>
        </w:rPr>
        <w:t xml:space="preserve"> проекта.</w:t>
      </w:r>
    </w:p>
    <w:p w:rsidR="00436BAE" w:rsidRPr="008A46A7" w:rsidRDefault="00436BAE" w:rsidP="008A46A7">
      <w:pPr>
        <w:pStyle w:val="Default"/>
        <w:numPr>
          <w:ilvl w:val="0"/>
          <w:numId w:val="24"/>
        </w:numPr>
        <w:ind w:left="0" w:firstLine="709"/>
        <w:rPr>
          <w:color w:val="auto"/>
        </w:rPr>
      </w:pPr>
      <w:r w:rsidRPr="008A46A7">
        <w:rPr>
          <w:color w:val="auto"/>
        </w:rPr>
        <w:t>Реализация новаций в процессе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Современные информационные средства в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Формирование познавательных мотиваций в процессе реализации учебного проекта.</w:t>
      </w:r>
    </w:p>
    <w:p w:rsidR="00436BAE" w:rsidRPr="008A46A7" w:rsidRDefault="00436BAE" w:rsidP="008A46A7">
      <w:pPr>
        <w:pStyle w:val="Default"/>
        <w:numPr>
          <w:ilvl w:val="0"/>
          <w:numId w:val="24"/>
        </w:numPr>
        <w:ind w:left="0" w:firstLine="709"/>
        <w:rPr>
          <w:color w:val="auto"/>
        </w:rPr>
      </w:pPr>
      <w:r w:rsidRPr="008A46A7">
        <w:rPr>
          <w:color w:val="auto"/>
        </w:rPr>
        <w:t>Методика психолого-педагогической оценки результата образовательного проекта.</w:t>
      </w:r>
    </w:p>
    <w:p w:rsidR="00436BAE" w:rsidRPr="008A46A7" w:rsidRDefault="00436BAE" w:rsidP="008A46A7">
      <w:pPr>
        <w:pStyle w:val="Default"/>
        <w:numPr>
          <w:ilvl w:val="0"/>
          <w:numId w:val="24"/>
        </w:numPr>
        <w:ind w:left="0" w:firstLine="709"/>
        <w:rPr>
          <w:color w:val="auto"/>
        </w:rPr>
      </w:pPr>
      <w:r w:rsidRPr="008A46A7">
        <w:rPr>
          <w:color w:val="auto"/>
        </w:rPr>
        <w:t>Методические аспекты применения технологий и методик решения творческих задач в процессе проектной деятельности.</w:t>
      </w:r>
    </w:p>
    <w:p w:rsidR="00436BAE" w:rsidRPr="008A46A7" w:rsidRDefault="00436BAE" w:rsidP="00D500B6">
      <w:pPr>
        <w:pStyle w:val="a4"/>
        <w:shd w:val="clear" w:color="auto" w:fill="FFFFFF"/>
        <w:ind w:left="709"/>
      </w:pPr>
    </w:p>
    <w:p w:rsidR="00436BAE" w:rsidRPr="008A46A7" w:rsidRDefault="00436BAE" w:rsidP="00D500B6">
      <w:pPr>
        <w:spacing w:after="0" w:line="240" w:lineRule="auto"/>
        <w:ind w:firstLine="709"/>
        <w:jc w:val="both"/>
        <w:rPr>
          <w:rFonts w:ascii="Times New Roman" w:hAnsi="Times New Roman"/>
          <w:sz w:val="24"/>
          <w:szCs w:val="24"/>
          <w:u w:val="single"/>
        </w:rPr>
      </w:pPr>
      <w:r w:rsidRPr="008A46A7">
        <w:rPr>
          <w:rFonts w:ascii="Times New Roman" w:hAnsi="Times New Roman"/>
          <w:sz w:val="24"/>
          <w:szCs w:val="24"/>
          <w:u w:val="single"/>
        </w:rPr>
        <w:t>Задания для проверки умени</w:t>
      </w:r>
      <w:r>
        <w:rPr>
          <w:rFonts w:ascii="Times New Roman" w:hAnsi="Times New Roman"/>
          <w:sz w:val="24"/>
          <w:szCs w:val="24"/>
          <w:u w:val="single"/>
        </w:rPr>
        <w:t>й и навыков применения обучающим</w:t>
      </w:r>
      <w:r w:rsidRPr="008A46A7">
        <w:rPr>
          <w:rFonts w:ascii="Times New Roman" w:hAnsi="Times New Roman"/>
          <w:sz w:val="24"/>
          <w:szCs w:val="24"/>
          <w:u w:val="single"/>
        </w:rPr>
        <w:t>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BAE" w:rsidRPr="008A46A7" w:rsidRDefault="00436BAE" w:rsidP="00D500B6">
      <w:pPr>
        <w:spacing w:after="0" w:line="240" w:lineRule="auto"/>
        <w:ind w:firstLine="709"/>
        <w:jc w:val="both"/>
        <w:rPr>
          <w:rFonts w:ascii="Times New Roman" w:hAnsi="Times New Roman"/>
          <w:sz w:val="24"/>
          <w:szCs w:val="24"/>
        </w:rPr>
      </w:pPr>
    </w:p>
    <w:p w:rsidR="00436BAE" w:rsidRPr="008A46A7" w:rsidRDefault="00436BAE" w:rsidP="00D500B6">
      <w:pPr>
        <w:spacing w:after="0" w:line="240" w:lineRule="auto"/>
        <w:ind w:firstLine="709"/>
        <w:jc w:val="both"/>
        <w:rPr>
          <w:rFonts w:ascii="Times New Roman" w:hAnsi="Times New Roman"/>
          <w:i/>
          <w:sz w:val="24"/>
          <w:szCs w:val="24"/>
        </w:rPr>
      </w:pPr>
      <w:r w:rsidRPr="008A46A7">
        <w:rPr>
          <w:rFonts w:ascii="Times New Roman" w:hAnsi="Times New Roman"/>
          <w:i/>
          <w:sz w:val="24"/>
          <w:szCs w:val="24"/>
        </w:rPr>
        <w:t>Решение ситуационных задач</w:t>
      </w:r>
    </w:p>
    <w:p w:rsidR="00436BAE" w:rsidRPr="001A40D6" w:rsidRDefault="00436BAE" w:rsidP="00D500B6">
      <w:pPr>
        <w:spacing w:after="0" w:line="240" w:lineRule="auto"/>
        <w:ind w:firstLine="709"/>
        <w:jc w:val="both"/>
        <w:rPr>
          <w:rFonts w:ascii="Times New Roman" w:hAnsi="Times New Roman"/>
          <w:i/>
          <w:sz w:val="24"/>
          <w:szCs w:val="24"/>
        </w:rPr>
      </w:pPr>
    </w:p>
    <w:p w:rsidR="00436BAE" w:rsidRPr="00DA33A2" w:rsidRDefault="00436BAE" w:rsidP="00F355A9">
      <w:pPr>
        <w:spacing w:after="0" w:line="240" w:lineRule="auto"/>
        <w:ind w:firstLine="709"/>
        <w:jc w:val="both"/>
        <w:rPr>
          <w:rFonts w:ascii="Times New Roman" w:hAnsi="Times New Roman"/>
          <w:b/>
          <w:i/>
          <w:sz w:val="24"/>
          <w:szCs w:val="24"/>
        </w:rPr>
      </w:pPr>
      <w:r w:rsidRPr="00DA33A2">
        <w:rPr>
          <w:rFonts w:ascii="Times New Roman" w:hAnsi="Times New Roman"/>
          <w:b/>
          <w:i/>
          <w:sz w:val="24"/>
          <w:szCs w:val="24"/>
        </w:rPr>
        <w:t>Руководством образовательной организации был</w:t>
      </w:r>
      <w:r>
        <w:rPr>
          <w:rFonts w:ascii="Times New Roman" w:hAnsi="Times New Roman"/>
          <w:b/>
          <w:i/>
          <w:sz w:val="24"/>
          <w:szCs w:val="24"/>
        </w:rPr>
        <w:t xml:space="preserve"> разработан проект</w:t>
      </w:r>
      <w:r w:rsidRPr="00DA33A2">
        <w:rPr>
          <w:rFonts w:ascii="Times New Roman" w:hAnsi="Times New Roman"/>
          <w:b/>
          <w:i/>
          <w:sz w:val="24"/>
          <w:szCs w:val="24"/>
        </w:rPr>
        <w:t xml:space="preserve"> изменени</w:t>
      </w:r>
      <w:r>
        <w:rPr>
          <w:rFonts w:ascii="Times New Roman" w:hAnsi="Times New Roman"/>
          <w:b/>
          <w:i/>
          <w:sz w:val="24"/>
          <w:szCs w:val="24"/>
        </w:rPr>
        <w:t>я</w:t>
      </w:r>
      <w:r w:rsidRPr="00DA33A2">
        <w:rPr>
          <w:rFonts w:ascii="Times New Roman" w:hAnsi="Times New Roman"/>
          <w:b/>
          <w:i/>
          <w:sz w:val="24"/>
          <w:szCs w:val="24"/>
        </w:rPr>
        <w:t xml:space="preserve"> направления ее деятельности, выбран приемлемый вариант и разработан план преобразований.</w:t>
      </w:r>
    </w:p>
    <w:p w:rsidR="00436BAE" w:rsidRPr="00645208" w:rsidRDefault="00436BAE" w:rsidP="00F355A9">
      <w:pPr>
        <w:spacing w:after="0" w:line="240" w:lineRule="auto"/>
        <w:ind w:firstLine="709"/>
        <w:jc w:val="both"/>
        <w:rPr>
          <w:rFonts w:ascii="Times New Roman" w:hAnsi="Times New Roman"/>
          <w:sz w:val="24"/>
          <w:szCs w:val="24"/>
        </w:rPr>
      </w:pPr>
      <w:r w:rsidRPr="00645208">
        <w:rPr>
          <w:rFonts w:ascii="Times New Roman" w:hAnsi="Times New Roman"/>
          <w:sz w:val="24"/>
          <w:szCs w:val="24"/>
        </w:rPr>
        <w:t>1.Определить комплекс мероприятий, который необходим для того, чтобы проект был успешно реализован.</w:t>
      </w:r>
    </w:p>
    <w:p w:rsidR="00436BAE" w:rsidRDefault="00436BAE" w:rsidP="00F355A9">
      <w:pPr>
        <w:spacing w:after="0" w:line="240" w:lineRule="auto"/>
        <w:ind w:firstLine="709"/>
        <w:jc w:val="both"/>
        <w:rPr>
          <w:rFonts w:ascii="Times New Roman" w:hAnsi="Times New Roman"/>
          <w:sz w:val="24"/>
          <w:szCs w:val="24"/>
        </w:rPr>
      </w:pPr>
      <w:r w:rsidRPr="00645208">
        <w:rPr>
          <w:rFonts w:ascii="Times New Roman" w:hAnsi="Times New Roman"/>
          <w:sz w:val="24"/>
          <w:szCs w:val="24"/>
        </w:rPr>
        <w:lastRenderedPageBreak/>
        <w:t>2. Описать возможные риски по проекту, методы их предотвращения и способы их разрешения и минимизации.</w:t>
      </w:r>
    </w:p>
    <w:p w:rsidR="00436BAE" w:rsidRDefault="00436BAE" w:rsidP="00D500B6">
      <w:pPr>
        <w:spacing w:after="0" w:line="240" w:lineRule="auto"/>
        <w:ind w:firstLine="709"/>
        <w:jc w:val="both"/>
        <w:rPr>
          <w:rFonts w:ascii="Times New Roman" w:hAnsi="Times New Roman"/>
          <w:b/>
          <w:i/>
          <w:sz w:val="24"/>
          <w:szCs w:val="24"/>
        </w:rPr>
      </w:pPr>
    </w:p>
    <w:p w:rsidR="00436BAE" w:rsidRPr="001A40D6" w:rsidRDefault="00436BAE" w:rsidP="00D500B6">
      <w:pPr>
        <w:spacing w:after="0" w:line="240" w:lineRule="auto"/>
        <w:ind w:firstLine="709"/>
        <w:jc w:val="both"/>
        <w:rPr>
          <w:rFonts w:ascii="Times New Roman" w:hAnsi="Times New Roman"/>
          <w:b/>
          <w:i/>
          <w:sz w:val="24"/>
          <w:szCs w:val="24"/>
        </w:rPr>
      </w:pPr>
      <w:r w:rsidRPr="001A40D6">
        <w:rPr>
          <w:rFonts w:ascii="Times New Roman" w:hAnsi="Times New Roman"/>
          <w:b/>
          <w:i/>
          <w:sz w:val="24"/>
          <w:szCs w:val="24"/>
        </w:rPr>
        <w:t xml:space="preserve">Изучите и проанализируйте основные формы и методы, используемые в процессе проектной </w:t>
      </w:r>
      <w:proofErr w:type="spellStart"/>
      <w:r w:rsidRPr="001A40D6">
        <w:rPr>
          <w:rFonts w:ascii="Times New Roman" w:hAnsi="Times New Roman"/>
          <w:b/>
          <w:i/>
          <w:sz w:val="24"/>
          <w:szCs w:val="24"/>
        </w:rPr>
        <w:t>деятельностиобучаемых</w:t>
      </w:r>
      <w:proofErr w:type="spellEnd"/>
      <w:r w:rsidRPr="001A40D6">
        <w:rPr>
          <w:rFonts w:ascii="Times New Roman" w:hAnsi="Times New Roman"/>
          <w:b/>
          <w:i/>
          <w:sz w:val="24"/>
          <w:szCs w:val="24"/>
        </w:rPr>
        <w:t>. Составьте ситуационную обучающую задачу по каждому из указанных ниже пунктов.</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spacing w:val="-12"/>
          <w:sz w:val="24"/>
          <w:szCs w:val="24"/>
        </w:rPr>
        <w:t>1.</w:t>
      </w:r>
      <w:r w:rsidRPr="001A40D6">
        <w:rPr>
          <w:rFonts w:ascii="Times New Roman" w:hAnsi="Times New Roman"/>
          <w:b/>
          <w:sz w:val="24"/>
          <w:szCs w:val="24"/>
        </w:rPr>
        <w:t xml:space="preserve"> П</w:t>
      </w:r>
      <w:r w:rsidRPr="001A40D6">
        <w:rPr>
          <w:rFonts w:ascii="Times New Roman" w:hAnsi="Times New Roman"/>
          <w:b/>
          <w:bCs/>
          <w:iCs/>
          <w:sz w:val="24"/>
          <w:szCs w:val="24"/>
        </w:rPr>
        <w:t>о характеру познавательной деятельности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объяснительно-иллюстративные</w:t>
      </w:r>
      <w:r w:rsidRPr="001A40D6">
        <w:rPr>
          <w:rFonts w:ascii="Times New Roman" w:hAnsi="Times New Roman"/>
          <w:sz w:val="24"/>
          <w:szCs w:val="24"/>
        </w:rPr>
        <w:t> (рассказ, лекция, беседа, демонстрация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репродуктивные</w:t>
      </w:r>
      <w:r w:rsidRPr="001A40D6">
        <w:rPr>
          <w:rFonts w:ascii="Times New Roman" w:hAnsi="Times New Roman"/>
          <w:sz w:val="24"/>
          <w:szCs w:val="24"/>
        </w:rPr>
        <w:t> (решение задач, повторение опытов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проблемные (проблемные задачи, познавательные задачи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частично-поисковые - эвристические;</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исследовательские.</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bCs/>
          <w:iCs/>
          <w:sz w:val="24"/>
          <w:szCs w:val="24"/>
        </w:rPr>
        <w:t>2. По компонентам деятельности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стимулирующему</w:t>
      </w:r>
      <w:r w:rsidRPr="001A40D6">
        <w:rPr>
          <w:rFonts w:ascii="Times New Roman" w:hAnsi="Times New Roman"/>
          <w:sz w:val="24"/>
          <w:szCs w:val="24"/>
        </w:rPr>
        <w:t> - методы стимулирования и мотивации учебно-познавательной деятельности;</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контрольно-оценочному</w:t>
      </w:r>
      <w:r w:rsidRPr="001A40D6">
        <w:rPr>
          <w:rFonts w:ascii="Times New Roman" w:hAnsi="Times New Roman"/>
          <w:sz w:val="24"/>
          <w:szCs w:val="24"/>
        </w:rPr>
        <w:t> - методы контроля и самоконтроля эффективности учебно-познавательной деятельности.</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bCs/>
          <w:iCs/>
          <w:sz w:val="24"/>
          <w:szCs w:val="24"/>
        </w:rPr>
        <w:t>3. По дидактическим целям (методы изучения новых знаний, методы закрепления знаний, методы контроля):</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 xml:space="preserve">4. По способам изложения учебного материала </w:t>
      </w:r>
      <w:r w:rsidRPr="001A40D6">
        <w:rPr>
          <w:rFonts w:ascii="Times New Roman" w:hAnsi="Times New Roman"/>
          <w:b/>
          <w:bCs/>
          <w:iCs/>
          <w:sz w:val="24"/>
          <w:szCs w:val="24"/>
        </w:rPr>
        <w:t>(один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монологические</w:t>
      </w:r>
      <w:r w:rsidRPr="001A40D6">
        <w:rPr>
          <w:rFonts w:ascii="Times New Roman" w:hAnsi="Times New Roman"/>
          <w:sz w:val="24"/>
          <w:szCs w:val="24"/>
        </w:rPr>
        <w:t> - информационно-сообщающие (рассказ, лекция, объяснение);</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диалогические</w:t>
      </w:r>
      <w:r w:rsidRPr="001A40D6">
        <w:rPr>
          <w:rFonts w:ascii="Times New Roman" w:hAnsi="Times New Roman"/>
          <w:sz w:val="24"/>
          <w:szCs w:val="24"/>
        </w:rPr>
        <w:t> (проблемное изложение, беседа, диспут).</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5. По формам организации учебной деятельности:</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6. По уровням самостоятельной активности учащихся:</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sz w:val="24"/>
          <w:szCs w:val="24"/>
        </w:rPr>
        <w:t xml:space="preserve">7. По источникам передачи знаний </w:t>
      </w:r>
      <w:r w:rsidRPr="001A40D6">
        <w:rPr>
          <w:rFonts w:ascii="Times New Roman" w:hAnsi="Times New Roman"/>
          <w:b/>
          <w:bCs/>
          <w:iCs/>
          <w:sz w:val="24"/>
          <w:szCs w:val="24"/>
        </w:rPr>
        <w:t>(один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словесные</w:t>
      </w:r>
      <w:r w:rsidRPr="001A40D6">
        <w:rPr>
          <w:rFonts w:ascii="Times New Roman" w:hAnsi="Times New Roman"/>
          <w:sz w:val="24"/>
          <w:szCs w:val="24"/>
        </w:rPr>
        <w:t>: рассказ, лекция, беседа, инструктаж, дискуссия;</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наглядные</w:t>
      </w:r>
      <w:r w:rsidRPr="001A40D6">
        <w:rPr>
          <w:rFonts w:ascii="Times New Roman" w:hAnsi="Times New Roman"/>
          <w:sz w:val="24"/>
          <w:szCs w:val="24"/>
        </w:rPr>
        <w:t>: демонстрация, иллюстрация, схема, показ материала, график;</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практические</w:t>
      </w:r>
      <w:r w:rsidRPr="001A40D6">
        <w:rPr>
          <w:rFonts w:ascii="Times New Roman" w:hAnsi="Times New Roman"/>
          <w:sz w:val="24"/>
          <w:szCs w:val="24"/>
        </w:rPr>
        <w:t>: упражнение, лабораторная работа, практикум.</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8. По учету структуры личности (сознания, поведение, чувства)</w:t>
      </w:r>
      <w:r w:rsidRPr="001A40D6">
        <w:rPr>
          <w:rFonts w:ascii="Times New Roman" w:hAnsi="Times New Roman"/>
          <w:b/>
          <w:bCs/>
          <w:iCs/>
          <w:sz w:val="24"/>
          <w:szCs w:val="24"/>
        </w:rPr>
        <w:t xml:space="preserve">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сознание (рассказ, беседа, инструктаж, иллюстрирование и др.);</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поведение (упражнение, тренировка и т.д.);</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чувства - стимулирование (одобрение, похвала, порицание, контроль и т.д.).</w:t>
      </w:r>
    </w:p>
    <w:p w:rsidR="00436BAE" w:rsidRPr="00883E82" w:rsidRDefault="00436BAE" w:rsidP="00D500B6">
      <w:pPr>
        <w:spacing w:after="0" w:line="240" w:lineRule="auto"/>
        <w:ind w:firstLine="709"/>
        <w:jc w:val="both"/>
        <w:rPr>
          <w:rFonts w:ascii="Times New Roman" w:hAnsi="Times New Roman"/>
          <w:b/>
          <w:i/>
          <w:sz w:val="24"/>
          <w:szCs w:val="24"/>
        </w:rPr>
      </w:pPr>
    </w:p>
    <w:p w:rsidR="00436BAE" w:rsidRPr="00883E82" w:rsidRDefault="00436BAE" w:rsidP="00C472D9">
      <w:pPr>
        <w:ind w:firstLine="709"/>
        <w:jc w:val="both"/>
        <w:rPr>
          <w:rFonts w:ascii="Times New Roman" w:hAnsi="Times New Roman"/>
          <w:i/>
          <w:sz w:val="24"/>
          <w:szCs w:val="24"/>
        </w:rPr>
      </w:pPr>
      <w:r w:rsidRPr="00883E82">
        <w:rPr>
          <w:rFonts w:ascii="Times New Roman" w:hAnsi="Times New Roman"/>
          <w:i/>
          <w:sz w:val="24"/>
          <w:szCs w:val="24"/>
        </w:rPr>
        <w:t>Комплексные проблемно-аналитические задания</w:t>
      </w:r>
    </w:p>
    <w:p w:rsidR="00436BAE" w:rsidRPr="00883E82" w:rsidRDefault="00436BAE" w:rsidP="00DA33A2">
      <w:pPr>
        <w:pStyle w:val="a4"/>
        <w:shd w:val="clear" w:color="auto" w:fill="FFFFFF"/>
        <w:ind w:left="0" w:firstLine="709"/>
        <w:jc w:val="both"/>
      </w:pPr>
      <w:r w:rsidRPr="00883E82">
        <w:t>1. Проанализируйте педагогические технологии, применяемые при реализации метода проектов и определите, какие из них представляются Вам наиболее оптимальными или, наоборот, мало эффективными.</w:t>
      </w:r>
    </w:p>
    <w:p w:rsidR="00436BAE" w:rsidRPr="00883E82" w:rsidRDefault="00436BAE" w:rsidP="00DA33A2">
      <w:pPr>
        <w:pStyle w:val="a4"/>
        <w:shd w:val="clear" w:color="auto" w:fill="FFFFFF"/>
        <w:ind w:left="0" w:firstLine="709"/>
        <w:jc w:val="both"/>
      </w:pPr>
      <w:r>
        <w:t xml:space="preserve">- </w:t>
      </w:r>
      <w:r w:rsidRPr="00883E82">
        <w:t>Какие технологии представляются Вам наиболее эффективными?</w:t>
      </w:r>
    </w:p>
    <w:p w:rsidR="00436BAE" w:rsidRPr="00883E82" w:rsidRDefault="00436BAE" w:rsidP="00DA33A2">
      <w:pPr>
        <w:pStyle w:val="a4"/>
        <w:shd w:val="clear" w:color="auto" w:fill="FFFFFF"/>
        <w:ind w:left="0" w:firstLine="709"/>
        <w:jc w:val="both"/>
      </w:pPr>
      <w:r>
        <w:t xml:space="preserve">- </w:t>
      </w:r>
      <w:r w:rsidRPr="00883E82">
        <w:t>Какие технологии представляются Вам устаревшими?</w:t>
      </w:r>
    </w:p>
    <w:p w:rsidR="00436BAE" w:rsidRPr="00883E82" w:rsidRDefault="00436BAE" w:rsidP="00D500B6">
      <w:pPr>
        <w:spacing w:after="0" w:line="240" w:lineRule="auto"/>
        <w:ind w:firstLine="709"/>
        <w:jc w:val="both"/>
        <w:rPr>
          <w:rFonts w:ascii="Times New Roman" w:hAnsi="Times New Roman"/>
          <w:b/>
          <w:i/>
          <w:sz w:val="24"/>
          <w:szCs w:val="24"/>
        </w:rPr>
      </w:pPr>
      <w:r w:rsidRPr="00883E82">
        <w:rPr>
          <w:rFonts w:ascii="Times New Roman" w:hAnsi="Times New Roman"/>
          <w:sz w:val="24"/>
          <w:szCs w:val="24"/>
        </w:rPr>
        <w:t>2. Подберите необходимую информацию и примите участие в подготовке и обсуждении образовательного проекта: «Модель измерения профессиональной деятельности учителей»</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xml:space="preserve">При подготовке следует рассмотреть следующие вопросы: </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мотивационная сфера</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личностно-профессиональное развитие</w:t>
      </w:r>
    </w:p>
    <w:p w:rsidR="00436BAE" w:rsidRPr="00883E82" w:rsidRDefault="00436BAE" w:rsidP="00C472D9">
      <w:pPr>
        <w:spacing w:after="120" w:line="240" w:lineRule="auto"/>
        <w:ind w:firstLine="709"/>
        <w:jc w:val="both"/>
        <w:rPr>
          <w:rFonts w:ascii="Times New Roman" w:hAnsi="Times New Roman"/>
          <w:sz w:val="24"/>
          <w:szCs w:val="24"/>
        </w:rPr>
      </w:pPr>
      <w:r w:rsidRPr="00883E82">
        <w:rPr>
          <w:rFonts w:ascii="Times New Roman" w:hAnsi="Times New Roman"/>
          <w:sz w:val="24"/>
          <w:szCs w:val="24"/>
        </w:rPr>
        <w:t>3. Разработайте комплекс мер, которые, по Вашему мнению, необходимы для реализации основных принципов управления проектами в образовании.</w:t>
      </w:r>
    </w:p>
    <w:p w:rsidR="00436BAE" w:rsidRPr="00883E82" w:rsidRDefault="00436BAE" w:rsidP="006B1750">
      <w:pPr>
        <w:shd w:val="clear" w:color="auto" w:fill="FFFFFF"/>
        <w:spacing w:after="0" w:line="240" w:lineRule="auto"/>
        <w:ind w:firstLine="709"/>
        <w:jc w:val="both"/>
        <w:rPr>
          <w:rFonts w:ascii="Times New Roman" w:hAnsi="Times New Roman"/>
          <w:sz w:val="24"/>
          <w:szCs w:val="24"/>
        </w:rPr>
      </w:pPr>
      <w:r w:rsidRPr="00883E82">
        <w:rPr>
          <w:rFonts w:ascii="Times New Roman" w:hAnsi="Times New Roman"/>
          <w:sz w:val="24"/>
          <w:szCs w:val="24"/>
        </w:rPr>
        <w:t>4. Охарактеризуйте основные взгляды на проблему проектирования в сфере образования в работах отечественных и зарубежных исследователей.</w:t>
      </w:r>
    </w:p>
    <w:p w:rsidR="00436BAE" w:rsidRPr="00883E82" w:rsidRDefault="00436BAE" w:rsidP="00D500B6">
      <w:pPr>
        <w:pStyle w:val="a4"/>
        <w:shd w:val="clear" w:color="auto" w:fill="FFFFFF"/>
        <w:ind w:left="0" w:firstLine="709"/>
        <w:jc w:val="both"/>
      </w:pPr>
      <w:r w:rsidRPr="00883E82">
        <w:t xml:space="preserve">5. Определите и охарактеризуйте одну из актуальных проблем в области внедрения </w:t>
      </w:r>
      <w:r w:rsidRPr="00883E82">
        <w:lastRenderedPageBreak/>
        <w:t>метода проекта в современной школе.</w:t>
      </w:r>
    </w:p>
    <w:p w:rsidR="00436BAE" w:rsidRPr="00883E82" w:rsidRDefault="00436BAE" w:rsidP="00883E82">
      <w:pPr>
        <w:shd w:val="clear" w:color="auto" w:fill="FFFFFF"/>
        <w:spacing w:after="0" w:line="240" w:lineRule="auto"/>
        <w:ind w:firstLine="709"/>
        <w:jc w:val="both"/>
        <w:rPr>
          <w:rFonts w:ascii="Times New Roman" w:hAnsi="Times New Roman"/>
          <w:sz w:val="24"/>
          <w:szCs w:val="24"/>
        </w:rPr>
      </w:pPr>
      <w:r w:rsidRPr="00883E82">
        <w:rPr>
          <w:rFonts w:ascii="Times New Roman" w:hAnsi="Times New Roman"/>
          <w:i/>
          <w:sz w:val="24"/>
          <w:szCs w:val="24"/>
        </w:rPr>
        <w:t xml:space="preserve">6. Подтвердите свою осведомленность на проблему </w:t>
      </w:r>
      <w:r w:rsidRPr="00883E82">
        <w:rPr>
          <w:rFonts w:ascii="Times New Roman" w:hAnsi="Times New Roman"/>
          <w:sz w:val="24"/>
          <w:szCs w:val="24"/>
        </w:rPr>
        <w:t>проектирования в сфере образования</w:t>
      </w:r>
      <w:r w:rsidRPr="00883E82">
        <w:rPr>
          <w:rFonts w:ascii="Times New Roman" w:hAnsi="Times New Roman"/>
          <w:i/>
          <w:sz w:val="24"/>
          <w:szCs w:val="24"/>
        </w:rPr>
        <w:t>, отраженную в трудах</w:t>
      </w:r>
      <w:r w:rsidRPr="00883E82">
        <w:rPr>
          <w:rFonts w:ascii="Times New Roman" w:hAnsi="Times New Roman"/>
          <w:sz w:val="24"/>
          <w:szCs w:val="24"/>
        </w:rPr>
        <w:t xml:space="preserve"> отечественных и зарубежных исследователей.</w:t>
      </w:r>
    </w:p>
    <w:p w:rsidR="00436BAE" w:rsidRPr="00883E82" w:rsidRDefault="00436BAE" w:rsidP="00883E82">
      <w:pPr>
        <w:tabs>
          <w:tab w:val="left" w:pos="993"/>
        </w:tabs>
        <w:spacing w:after="0" w:line="240" w:lineRule="auto"/>
        <w:ind w:firstLine="709"/>
        <w:jc w:val="both"/>
        <w:rPr>
          <w:rFonts w:ascii="Times New Roman" w:hAnsi="Times New Roman"/>
          <w:sz w:val="24"/>
          <w:szCs w:val="24"/>
        </w:rPr>
      </w:pPr>
      <w:r w:rsidRPr="00883E82">
        <w:rPr>
          <w:rFonts w:ascii="Times New Roman" w:hAnsi="Times New Roman"/>
          <w:sz w:val="24"/>
          <w:szCs w:val="24"/>
        </w:rPr>
        <w:t xml:space="preserve">7. Выберите образовательную новацию, которую вы хотели бы использовать в процессе реализации образовательного проекта. </w:t>
      </w:r>
    </w:p>
    <w:p w:rsidR="00436BAE" w:rsidRPr="00883E82" w:rsidRDefault="00436BAE" w:rsidP="00883E82">
      <w:pPr>
        <w:tabs>
          <w:tab w:val="left" w:pos="993"/>
        </w:tabs>
        <w:spacing w:after="0" w:line="240" w:lineRule="auto"/>
        <w:ind w:firstLine="709"/>
        <w:jc w:val="both"/>
        <w:rPr>
          <w:rFonts w:ascii="Times New Roman" w:hAnsi="Times New Roman"/>
          <w:sz w:val="24"/>
          <w:szCs w:val="24"/>
        </w:rPr>
      </w:pPr>
      <w:r w:rsidRPr="00883E82">
        <w:rPr>
          <w:rFonts w:ascii="Times New Roman" w:hAnsi="Times New Roman"/>
          <w:sz w:val="24"/>
          <w:szCs w:val="24"/>
        </w:rPr>
        <w:t>Обоснуйте свой выбор.</w:t>
      </w:r>
    </w:p>
    <w:p w:rsidR="00436BAE" w:rsidRPr="00883E82" w:rsidRDefault="00436BAE" w:rsidP="00883E82">
      <w:pPr>
        <w:pStyle w:val="a4"/>
        <w:spacing w:after="240"/>
        <w:ind w:left="0" w:firstLine="709"/>
        <w:jc w:val="both"/>
      </w:pPr>
      <w:r w:rsidRPr="00883E82">
        <w:t>8. Разработайте образовательный проект, который вы хотели бы реализовать в процессе своей будущей педагогической деятельности.</w:t>
      </w:r>
    </w:p>
    <w:p w:rsidR="00436BAE" w:rsidRPr="00883E82" w:rsidRDefault="00436BAE" w:rsidP="00883E82">
      <w:pPr>
        <w:pStyle w:val="a4"/>
        <w:spacing w:after="240"/>
        <w:ind w:left="0" w:firstLine="709"/>
        <w:jc w:val="both"/>
      </w:pPr>
      <w:r w:rsidRPr="00883E82">
        <w:t>9. Какие меры Вы бы предприняли в случае снижения интереса учащихся к реализации образовательного проекта?</w:t>
      </w:r>
    </w:p>
    <w:p w:rsidR="00436BAE" w:rsidRPr="00883E82" w:rsidRDefault="00436BAE" w:rsidP="00883E82">
      <w:pPr>
        <w:pStyle w:val="a4"/>
        <w:ind w:left="0" w:firstLine="709"/>
        <w:jc w:val="both"/>
      </w:pPr>
      <w:r w:rsidRPr="00883E82">
        <w:t>10. Сформулируйте собственные позиции, которыми предполагаете определять планирование проектных задач в сфере образования.</w:t>
      </w:r>
    </w:p>
    <w:p w:rsidR="00436BAE" w:rsidRDefault="00436BAE" w:rsidP="00746655">
      <w:pPr>
        <w:pStyle w:val="a4"/>
        <w:ind w:left="0" w:firstLine="709"/>
        <w:jc w:val="both"/>
        <w:rPr>
          <w:color w:val="FF0000"/>
        </w:rPr>
      </w:pPr>
      <w:r w:rsidRPr="00883E82">
        <w:t>Какими методологическими подходами Вы будете руководствоваться?</w:t>
      </w:r>
    </w:p>
    <w:sectPr w:rsidR="00436BAE" w:rsidSect="007134A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BF4" w:rsidRDefault="00B10BF4" w:rsidP="009627E3">
      <w:pPr>
        <w:spacing w:after="0" w:line="240" w:lineRule="auto"/>
      </w:pPr>
      <w:r>
        <w:separator/>
      </w:r>
    </w:p>
  </w:endnote>
  <w:endnote w:type="continuationSeparator" w:id="0">
    <w:p w:rsidR="00B10BF4" w:rsidRDefault="00B10BF4" w:rsidP="00962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BAE" w:rsidRDefault="00436BAE">
    <w:pPr>
      <w:pStyle w:val="a9"/>
      <w:jc w:val="center"/>
    </w:pPr>
  </w:p>
  <w:p w:rsidR="00436BAE" w:rsidRDefault="00436BA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BF4" w:rsidRDefault="00B10BF4" w:rsidP="009627E3">
      <w:pPr>
        <w:spacing w:after="0" w:line="240" w:lineRule="auto"/>
      </w:pPr>
      <w:r>
        <w:separator/>
      </w:r>
    </w:p>
  </w:footnote>
  <w:footnote w:type="continuationSeparator" w:id="0">
    <w:p w:rsidR="00B10BF4" w:rsidRDefault="00B10BF4" w:rsidP="009627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3C6AD0"/>
    <w:multiLevelType w:val="hybridMultilevel"/>
    <w:tmpl w:val="C5B8CF9E"/>
    <w:lvl w:ilvl="0" w:tplc="4F7004EA">
      <w:start w:val="1"/>
      <w:numFmt w:val="decimal"/>
      <w:lvlText w:val="%1."/>
      <w:lvlJc w:val="left"/>
      <w:pPr>
        <w:ind w:left="1080" w:hanging="360"/>
      </w:pPr>
      <w:rPr>
        <w:rFonts w:cs="Times New Roman" w:hint="default"/>
        <w:color w:val="FF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
    <w:nsid w:val="06132711"/>
    <w:multiLevelType w:val="hybridMultilevel"/>
    <w:tmpl w:val="29E4590A"/>
    <w:lvl w:ilvl="0" w:tplc="6FDA777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1C74BF"/>
    <w:multiLevelType w:val="hybridMultilevel"/>
    <w:tmpl w:val="33D26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6736AB"/>
    <w:multiLevelType w:val="hybridMultilevel"/>
    <w:tmpl w:val="3B4420EE"/>
    <w:lvl w:ilvl="0" w:tplc="388CDC4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CB4150A"/>
    <w:multiLevelType w:val="hybridMultilevel"/>
    <w:tmpl w:val="28E2E0A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0D63353D"/>
    <w:multiLevelType w:val="hybridMultilevel"/>
    <w:tmpl w:val="7B7CB6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AC33546"/>
    <w:multiLevelType w:val="hybridMultilevel"/>
    <w:tmpl w:val="09D2FC90"/>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EA7795A"/>
    <w:multiLevelType w:val="hybridMultilevel"/>
    <w:tmpl w:val="69BEF98C"/>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0102586"/>
    <w:multiLevelType w:val="hybridMultilevel"/>
    <w:tmpl w:val="390605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5F4B61"/>
    <w:multiLevelType w:val="hybridMultilevel"/>
    <w:tmpl w:val="3D9CE5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C7E88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7E592D"/>
    <w:multiLevelType w:val="hybridMultilevel"/>
    <w:tmpl w:val="97B0B134"/>
    <w:lvl w:ilvl="0" w:tplc="C32CEA68">
      <w:start w:val="18"/>
      <w:numFmt w:val="decimal"/>
      <w:lvlText w:val="%1."/>
      <w:lvlJc w:val="left"/>
      <w:pPr>
        <w:ind w:left="1080" w:hanging="360"/>
      </w:pPr>
      <w:rPr>
        <w:rFonts w:ascii="Calibri" w:hAnsi="Calibri"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4CBD389D"/>
    <w:multiLevelType w:val="hybridMultilevel"/>
    <w:tmpl w:val="1F16118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5300711C"/>
    <w:multiLevelType w:val="hybridMultilevel"/>
    <w:tmpl w:val="148486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3136266"/>
    <w:multiLevelType w:val="hybridMultilevel"/>
    <w:tmpl w:val="1B9E02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9993E7C"/>
    <w:multiLevelType w:val="hybridMultilevel"/>
    <w:tmpl w:val="B3DCAA24"/>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27">
    <w:nsid w:val="7ECB0739"/>
    <w:multiLevelType w:val="hybridMultilevel"/>
    <w:tmpl w:val="E39085B4"/>
    <w:lvl w:ilvl="0" w:tplc="684478C6">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23"/>
  </w:num>
  <w:num w:numId="2">
    <w:abstractNumId w:val="2"/>
  </w:num>
  <w:num w:numId="3">
    <w:abstractNumId w:val="22"/>
  </w:num>
  <w:num w:numId="4">
    <w:abstractNumId w:val="15"/>
  </w:num>
  <w:num w:numId="5">
    <w:abstractNumId w:val="26"/>
  </w:num>
  <w:num w:numId="6">
    <w:abstractNumId w:val="9"/>
  </w:num>
  <w:num w:numId="7">
    <w:abstractNumId w:val="7"/>
  </w:num>
  <w:num w:numId="8">
    <w:abstractNumId w:val="6"/>
  </w:num>
  <w:num w:numId="9">
    <w:abstractNumId w:val="16"/>
  </w:num>
  <w:num w:numId="10">
    <w:abstractNumId w:val="8"/>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21"/>
  </w:num>
  <w:num w:numId="13">
    <w:abstractNumId w:val="10"/>
  </w:num>
  <w:num w:numId="14">
    <w:abstractNumId w:val="17"/>
  </w:num>
  <w:num w:numId="15">
    <w:abstractNumId w:val="4"/>
  </w:num>
  <w:num w:numId="16">
    <w:abstractNumId w:val="3"/>
  </w:num>
  <w:num w:numId="17">
    <w:abstractNumId w:val="24"/>
  </w:num>
  <w:num w:numId="18">
    <w:abstractNumId w:val="1"/>
  </w:num>
  <w:num w:numId="19">
    <w:abstractNumId w:val="11"/>
  </w:num>
  <w:num w:numId="20">
    <w:abstractNumId w:val="5"/>
  </w:num>
  <w:num w:numId="21">
    <w:abstractNumId w:val="25"/>
  </w:num>
  <w:num w:numId="22">
    <w:abstractNumId w:val="18"/>
  </w:num>
  <w:num w:numId="23">
    <w:abstractNumId w:val="12"/>
  </w:num>
  <w:num w:numId="24">
    <w:abstractNumId w:val="19"/>
  </w:num>
  <w:num w:numId="25">
    <w:abstractNumId w:val="13"/>
  </w:num>
  <w:num w:numId="26">
    <w:abstractNumId w:val="27"/>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4749"/>
    <w:rsid w:val="000060A6"/>
    <w:rsid w:val="00007FB6"/>
    <w:rsid w:val="00013463"/>
    <w:rsid w:val="000268DD"/>
    <w:rsid w:val="000401BE"/>
    <w:rsid w:val="000850F4"/>
    <w:rsid w:val="000A4957"/>
    <w:rsid w:val="000C7B0A"/>
    <w:rsid w:val="000D79F8"/>
    <w:rsid w:val="00134749"/>
    <w:rsid w:val="00152E24"/>
    <w:rsid w:val="00153B0C"/>
    <w:rsid w:val="00163A95"/>
    <w:rsid w:val="00180A8F"/>
    <w:rsid w:val="001A32F3"/>
    <w:rsid w:val="001A40D6"/>
    <w:rsid w:val="00200677"/>
    <w:rsid w:val="00225755"/>
    <w:rsid w:val="00245971"/>
    <w:rsid w:val="00256E88"/>
    <w:rsid w:val="002816FF"/>
    <w:rsid w:val="002A34F6"/>
    <w:rsid w:val="00331E4B"/>
    <w:rsid w:val="0033599C"/>
    <w:rsid w:val="003F7C8E"/>
    <w:rsid w:val="0040345F"/>
    <w:rsid w:val="00404740"/>
    <w:rsid w:val="00423D20"/>
    <w:rsid w:val="00436BAE"/>
    <w:rsid w:val="00440119"/>
    <w:rsid w:val="00480750"/>
    <w:rsid w:val="004A4D54"/>
    <w:rsid w:val="004C0165"/>
    <w:rsid w:val="004F1791"/>
    <w:rsid w:val="004F199C"/>
    <w:rsid w:val="004F3145"/>
    <w:rsid w:val="00506D3A"/>
    <w:rsid w:val="0055188F"/>
    <w:rsid w:val="005A1F41"/>
    <w:rsid w:val="005C37DB"/>
    <w:rsid w:val="005C4A4E"/>
    <w:rsid w:val="005C5EF9"/>
    <w:rsid w:val="005E1739"/>
    <w:rsid w:val="005E71D3"/>
    <w:rsid w:val="005E74E6"/>
    <w:rsid w:val="005F40AE"/>
    <w:rsid w:val="0060593B"/>
    <w:rsid w:val="0064102B"/>
    <w:rsid w:val="00644CB9"/>
    <w:rsid w:val="00645208"/>
    <w:rsid w:val="0064663D"/>
    <w:rsid w:val="006517FE"/>
    <w:rsid w:val="0065274D"/>
    <w:rsid w:val="00690399"/>
    <w:rsid w:val="006A708E"/>
    <w:rsid w:val="006B1750"/>
    <w:rsid w:val="006B4788"/>
    <w:rsid w:val="006C2325"/>
    <w:rsid w:val="007134A9"/>
    <w:rsid w:val="007271DD"/>
    <w:rsid w:val="007327B7"/>
    <w:rsid w:val="0073431E"/>
    <w:rsid w:val="00746655"/>
    <w:rsid w:val="0075421A"/>
    <w:rsid w:val="0077214C"/>
    <w:rsid w:val="007E7E55"/>
    <w:rsid w:val="00802572"/>
    <w:rsid w:val="0082797C"/>
    <w:rsid w:val="00883E82"/>
    <w:rsid w:val="008932E0"/>
    <w:rsid w:val="008A46A7"/>
    <w:rsid w:val="008A5974"/>
    <w:rsid w:val="008D76D8"/>
    <w:rsid w:val="008E5F2F"/>
    <w:rsid w:val="0096071E"/>
    <w:rsid w:val="009627E3"/>
    <w:rsid w:val="009946F9"/>
    <w:rsid w:val="009979D4"/>
    <w:rsid w:val="009A554E"/>
    <w:rsid w:val="00A1335F"/>
    <w:rsid w:val="00A70834"/>
    <w:rsid w:val="00A91769"/>
    <w:rsid w:val="00A95B39"/>
    <w:rsid w:val="00AB509F"/>
    <w:rsid w:val="00AB5191"/>
    <w:rsid w:val="00AD0148"/>
    <w:rsid w:val="00AD5E6C"/>
    <w:rsid w:val="00AE476D"/>
    <w:rsid w:val="00AF47D1"/>
    <w:rsid w:val="00B10BF4"/>
    <w:rsid w:val="00B33114"/>
    <w:rsid w:val="00B44173"/>
    <w:rsid w:val="00BA5F11"/>
    <w:rsid w:val="00BB259B"/>
    <w:rsid w:val="00BE086B"/>
    <w:rsid w:val="00C135A2"/>
    <w:rsid w:val="00C258C8"/>
    <w:rsid w:val="00C472D9"/>
    <w:rsid w:val="00C55126"/>
    <w:rsid w:val="00C73A22"/>
    <w:rsid w:val="00C7761E"/>
    <w:rsid w:val="00C83018"/>
    <w:rsid w:val="00C83BC6"/>
    <w:rsid w:val="00C923A5"/>
    <w:rsid w:val="00CB679D"/>
    <w:rsid w:val="00CC6657"/>
    <w:rsid w:val="00D05929"/>
    <w:rsid w:val="00D12954"/>
    <w:rsid w:val="00D17735"/>
    <w:rsid w:val="00D46824"/>
    <w:rsid w:val="00D500B6"/>
    <w:rsid w:val="00D625C0"/>
    <w:rsid w:val="00DA33A2"/>
    <w:rsid w:val="00DB2E0D"/>
    <w:rsid w:val="00DB522C"/>
    <w:rsid w:val="00DC0910"/>
    <w:rsid w:val="00DD192C"/>
    <w:rsid w:val="00DD5A31"/>
    <w:rsid w:val="00DF0469"/>
    <w:rsid w:val="00E15A96"/>
    <w:rsid w:val="00E16E9C"/>
    <w:rsid w:val="00E3403C"/>
    <w:rsid w:val="00E71B45"/>
    <w:rsid w:val="00E85725"/>
    <w:rsid w:val="00EA65F3"/>
    <w:rsid w:val="00EB19A8"/>
    <w:rsid w:val="00EE1A44"/>
    <w:rsid w:val="00EE4C69"/>
    <w:rsid w:val="00F334DE"/>
    <w:rsid w:val="00F355A9"/>
    <w:rsid w:val="00F62A56"/>
    <w:rsid w:val="00F63506"/>
    <w:rsid w:val="00F94749"/>
    <w:rsid w:val="00FA16E8"/>
    <w:rsid w:val="00FB6086"/>
    <w:rsid w:val="00FD1D88"/>
    <w:rsid w:val="00FF0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44CB9"/>
    <w:pPr>
      <w:spacing w:after="160" w:line="259" w:lineRule="auto"/>
    </w:pPr>
    <w:rPr>
      <w:sz w:val="22"/>
      <w:szCs w:val="22"/>
      <w:lang w:eastAsia="en-US"/>
    </w:rPr>
  </w:style>
  <w:style w:type="paragraph" w:styleId="1">
    <w:name w:val="heading 1"/>
    <w:basedOn w:val="a0"/>
    <w:next w:val="a0"/>
    <w:link w:val="10"/>
    <w:uiPriority w:val="99"/>
    <w:qFormat/>
    <w:rsid w:val="00D500B6"/>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D500B6"/>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D500B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500B6"/>
    <w:rPr>
      <w:rFonts w:ascii="Calibri Light" w:hAnsi="Calibri Light" w:cs="Times New Roman"/>
      <w:color w:val="2E74B5"/>
      <w:sz w:val="32"/>
      <w:szCs w:val="32"/>
    </w:rPr>
  </w:style>
  <w:style w:type="character" w:customStyle="1" w:styleId="20">
    <w:name w:val="Заголовок 2 Знак"/>
    <w:link w:val="2"/>
    <w:uiPriority w:val="99"/>
    <w:semiHidden/>
    <w:locked/>
    <w:rsid w:val="00D500B6"/>
    <w:rPr>
      <w:rFonts w:ascii="Calibri Light" w:hAnsi="Calibri Light" w:cs="Times New Roman"/>
      <w:color w:val="2E74B5"/>
      <w:sz w:val="26"/>
      <w:szCs w:val="26"/>
    </w:rPr>
  </w:style>
  <w:style w:type="character" w:customStyle="1" w:styleId="30">
    <w:name w:val="Заголовок 3 Знак"/>
    <w:link w:val="3"/>
    <w:uiPriority w:val="99"/>
    <w:locked/>
    <w:rsid w:val="00D500B6"/>
    <w:rPr>
      <w:rFonts w:ascii="Cambria" w:hAnsi="Cambria" w:cs="Times New Roman"/>
      <w:b/>
      <w:bCs/>
      <w:sz w:val="26"/>
      <w:szCs w:val="26"/>
      <w:lang w:eastAsia="ru-RU"/>
    </w:rPr>
  </w:style>
  <w:style w:type="paragraph" w:customStyle="1" w:styleId="Style11">
    <w:name w:val="Style11"/>
    <w:basedOn w:val="a0"/>
    <w:uiPriority w:val="99"/>
    <w:rsid w:val="00644CB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644CB9"/>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644CB9"/>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44CB9"/>
    <w:rPr>
      <w:rFonts w:ascii="Times New Roman" w:hAnsi="Times New Roman"/>
      <w:b/>
      <w:sz w:val="22"/>
    </w:rPr>
  </w:style>
  <w:style w:type="character" w:customStyle="1" w:styleId="FontStyle60">
    <w:name w:val="Font Style60"/>
    <w:uiPriority w:val="99"/>
    <w:rsid w:val="00644CB9"/>
    <w:rPr>
      <w:rFonts w:ascii="Times New Roman" w:hAnsi="Times New Roman"/>
      <w:sz w:val="18"/>
    </w:rPr>
  </w:style>
  <w:style w:type="paragraph" w:styleId="a4">
    <w:name w:val="List Paragraph"/>
    <w:basedOn w:val="a0"/>
    <w:link w:val="a5"/>
    <w:uiPriority w:val="99"/>
    <w:qFormat/>
    <w:rsid w:val="00A70834"/>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6">
    <w:name w:val="Основной текст_"/>
    <w:link w:val="31"/>
    <w:uiPriority w:val="99"/>
    <w:locked/>
    <w:rsid w:val="00A70834"/>
    <w:rPr>
      <w:rFonts w:cs="Times New Roman"/>
      <w:sz w:val="28"/>
      <w:szCs w:val="28"/>
      <w:shd w:val="clear" w:color="auto" w:fill="FFFFFF"/>
    </w:rPr>
  </w:style>
  <w:style w:type="paragraph" w:customStyle="1" w:styleId="31">
    <w:name w:val="Основной текст3"/>
    <w:basedOn w:val="a0"/>
    <w:link w:val="a6"/>
    <w:uiPriority w:val="99"/>
    <w:rsid w:val="00A70834"/>
    <w:pPr>
      <w:shd w:val="clear" w:color="auto" w:fill="FFFFFF"/>
      <w:spacing w:after="0" w:line="322" w:lineRule="exact"/>
      <w:ind w:hanging="360"/>
    </w:pPr>
    <w:rPr>
      <w:sz w:val="28"/>
      <w:szCs w:val="28"/>
    </w:rPr>
  </w:style>
  <w:style w:type="character" w:customStyle="1" w:styleId="a5">
    <w:name w:val="Абзац списка Знак"/>
    <w:link w:val="a4"/>
    <w:uiPriority w:val="99"/>
    <w:locked/>
    <w:rsid w:val="00A70834"/>
    <w:rPr>
      <w:rFonts w:ascii="Times New Roman" w:hAnsi="Times New Roman"/>
      <w:sz w:val="24"/>
      <w:lang w:eastAsia="ru-RU"/>
    </w:rPr>
  </w:style>
  <w:style w:type="paragraph" w:customStyle="1" w:styleId="Style8">
    <w:name w:val="Style8"/>
    <w:basedOn w:val="a0"/>
    <w:uiPriority w:val="99"/>
    <w:rsid w:val="00D500B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3">
    <w:name w:val="Font Style73"/>
    <w:uiPriority w:val="99"/>
    <w:rsid w:val="00D500B6"/>
    <w:rPr>
      <w:rFonts w:ascii="Times New Roman" w:hAnsi="Times New Roman"/>
      <w:b/>
      <w:spacing w:val="100"/>
      <w:sz w:val="32"/>
    </w:rPr>
  </w:style>
  <w:style w:type="paragraph" w:styleId="a7">
    <w:name w:val="header"/>
    <w:basedOn w:val="a0"/>
    <w:link w:val="a8"/>
    <w:uiPriority w:val="99"/>
    <w:rsid w:val="00D500B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8">
    <w:name w:val="Верхний колонтитул Знак"/>
    <w:link w:val="a7"/>
    <w:uiPriority w:val="99"/>
    <w:locked/>
    <w:rsid w:val="00D500B6"/>
    <w:rPr>
      <w:rFonts w:ascii="Times New Roman" w:hAnsi="Times New Roman" w:cs="Times New Roman"/>
      <w:sz w:val="24"/>
      <w:szCs w:val="24"/>
      <w:lang w:eastAsia="ru-RU"/>
    </w:rPr>
  </w:style>
  <w:style w:type="paragraph" w:styleId="a9">
    <w:name w:val="footer"/>
    <w:basedOn w:val="a0"/>
    <w:link w:val="aa"/>
    <w:uiPriority w:val="99"/>
    <w:rsid w:val="00D500B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link w:val="a9"/>
    <w:uiPriority w:val="99"/>
    <w:locked/>
    <w:rsid w:val="00D500B6"/>
    <w:rPr>
      <w:rFonts w:ascii="Times New Roman" w:hAnsi="Times New Roman" w:cs="Times New Roman"/>
      <w:sz w:val="24"/>
      <w:szCs w:val="24"/>
      <w:lang w:eastAsia="ru-RU"/>
    </w:rPr>
  </w:style>
  <w:style w:type="table" w:styleId="ab">
    <w:name w:val="Table Grid"/>
    <w:basedOn w:val="a2"/>
    <w:uiPriority w:val="99"/>
    <w:rsid w:val="00D500B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uiPriority w:val="99"/>
    <w:rsid w:val="00D500B6"/>
    <w:pPr>
      <w:widowControl w:val="0"/>
      <w:autoSpaceDE w:val="0"/>
      <w:autoSpaceDN w:val="0"/>
    </w:pPr>
    <w:rPr>
      <w:rFonts w:ascii="Tahoma" w:eastAsia="Times New Roman" w:hAnsi="Tahoma" w:cs="Tahoma"/>
    </w:rPr>
  </w:style>
  <w:style w:type="paragraph" w:customStyle="1" w:styleId="ConsPlusNormal">
    <w:name w:val="ConsPlusNormal"/>
    <w:uiPriority w:val="99"/>
    <w:rsid w:val="00D500B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D500B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D500B6"/>
    <w:pPr>
      <w:widowControl w:val="0"/>
      <w:autoSpaceDE w:val="0"/>
      <w:autoSpaceDN w:val="0"/>
    </w:pPr>
    <w:rPr>
      <w:rFonts w:ascii="Courier New" w:eastAsia="Times New Roman"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d"/>
    <w:uiPriority w:val="99"/>
    <w:rsid w:val="00D500B6"/>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D500B6"/>
    <w:rPr>
      <w:rFonts w:ascii="Times New Roman" w:hAnsi="Times New Roman" w:cs="Times New Roman"/>
      <w:sz w:val="20"/>
      <w:szCs w:val="20"/>
      <w:lang w:eastAsia="ru-RU"/>
    </w:rPr>
  </w:style>
  <w:style w:type="character" w:customStyle="1" w:styleId="5">
    <w:name w:val="Основной текст (5)_"/>
    <w:link w:val="50"/>
    <w:uiPriority w:val="99"/>
    <w:locked/>
    <w:rsid w:val="00D500B6"/>
    <w:rPr>
      <w:rFonts w:cs="Times New Roman"/>
      <w:sz w:val="18"/>
      <w:szCs w:val="18"/>
      <w:shd w:val="clear" w:color="auto" w:fill="FFFFFF"/>
    </w:rPr>
  </w:style>
  <w:style w:type="paragraph" w:customStyle="1" w:styleId="50">
    <w:name w:val="Основной текст (5)"/>
    <w:basedOn w:val="a0"/>
    <w:link w:val="5"/>
    <w:uiPriority w:val="99"/>
    <w:rsid w:val="00D500B6"/>
    <w:pPr>
      <w:shd w:val="clear" w:color="auto" w:fill="FFFFFF"/>
      <w:spacing w:before="60" w:after="0" w:line="226" w:lineRule="exact"/>
      <w:ind w:firstLine="280"/>
      <w:jc w:val="both"/>
    </w:pPr>
    <w:rPr>
      <w:sz w:val="18"/>
      <w:szCs w:val="18"/>
    </w:rPr>
  </w:style>
  <w:style w:type="character" w:customStyle="1" w:styleId="32">
    <w:name w:val="Основной текст (3)_"/>
    <w:link w:val="33"/>
    <w:uiPriority w:val="99"/>
    <w:locked/>
    <w:rsid w:val="00D500B6"/>
    <w:rPr>
      <w:rFonts w:cs="Times New Roman"/>
      <w:spacing w:val="3"/>
      <w:sz w:val="18"/>
      <w:szCs w:val="18"/>
      <w:shd w:val="clear" w:color="auto" w:fill="FFFFFF"/>
    </w:rPr>
  </w:style>
  <w:style w:type="paragraph" w:customStyle="1" w:styleId="33">
    <w:name w:val="Основной текст (3)"/>
    <w:basedOn w:val="a0"/>
    <w:link w:val="32"/>
    <w:uiPriority w:val="99"/>
    <w:rsid w:val="00D500B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D500B6"/>
    <w:rPr>
      <w:rFonts w:cs="Times New Roman"/>
      <w:spacing w:val="3"/>
      <w:sz w:val="18"/>
      <w:szCs w:val="18"/>
      <w:shd w:val="clear" w:color="auto" w:fill="FFFFFF"/>
    </w:rPr>
  </w:style>
  <w:style w:type="paragraph" w:customStyle="1" w:styleId="80">
    <w:name w:val="Основной текст (8)"/>
    <w:basedOn w:val="a0"/>
    <w:link w:val="8"/>
    <w:uiPriority w:val="99"/>
    <w:rsid w:val="00D500B6"/>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D500B6"/>
    <w:rPr>
      <w:rFonts w:cs="Times New Roman"/>
      <w:spacing w:val="3"/>
      <w:sz w:val="18"/>
      <w:szCs w:val="18"/>
      <w:shd w:val="clear" w:color="auto" w:fill="FFFFFF"/>
    </w:rPr>
  </w:style>
  <w:style w:type="paragraph" w:customStyle="1" w:styleId="22">
    <w:name w:val="Основной текст (2)"/>
    <w:basedOn w:val="a0"/>
    <w:link w:val="21"/>
    <w:uiPriority w:val="99"/>
    <w:rsid w:val="00D500B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D500B6"/>
    <w:rPr>
      <w:rFonts w:cs="Times New Roman"/>
      <w:sz w:val="19"/>
      <w:szCs w:val="19"/>
      <w:shd w:val="clear" w:color="auto" w:fill="FFFFFF"/>
    </w:rPr>
  </w:style>
  <w:style w:type="paragraph" w:customStyle="1" w:styleId="40">
    <w:name w:val="Основной текст (4)"/>
    <w:basedOn w:val="a0"/>
    <w:link w:val="4"/>
    <w:uiPriority w:val="99"/>
    <w:rsid w:val="00D500B6"/>
    <w:pPr>
      <w:shd w:val="clear" w:color="auto" w:fill="FFFFFF"/>
      <w:spacing w:after="0" w:line="206" w:lineRule="exact"/>
      <w:ind w:firstLine="280"/>
      <w:jc w:val="both"/>
    </w:pPr>
    <w:rPr>
      <w:sz w:val="19"/>
      <w:szCs w:val="19"/>
    </w:rPr>
  </w:style>
  <w:style w:type="character" w:styleId="ae">
    <w:name w:val="Hyperlink"/>
    <w:uiPriority w:val="99"/>
    <w:rsid w:val="00D500B6"/>
    <w:rPr>
      <w:rFonts w:cs="Times New Roman"/>
      <w:color w:val="0563C1"/>
      <w:u w:val="single"/>
    </w:rPr>
  </w:style>
  <w:style w:type="paragraph" w:customStyle="1" w:styleId="11">
    <w:name w:val="Абзац списка1"/>
    <w:basedOn w:val="a0"/>
    <w:uiPriority w:val="99"/>
    <w:rsid w:val="00D500B6"/>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D500B6"/>
    <w:rPr>
      <w:rFonts w:ascii="Times New Roman" w:hAnsi="Times New Roman" w:cs="Times New Roman"/>
      <w:sz w:val="20"/>
      <w:szCs w:val="20"/>
      <w:lang w:eastAsia="ru-RU"/>
    </w:rPr>
  </w:style>
  <w:style w:type="paragraph" w:styleId="af0">
    <w:name w:val="annotation text"/>
    <w:basedOn w:val="a0"/>
    <w:link w:val="af"/>
    <w:uiPriority w:val="99"/>
    <w:semiHidden/>
    <w:rsid w:val="00D500B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D500B6"/>
    <w:rPr>
      <w:rFonts w:cs="Times New Roman"/>
      <w:sz w:val="20"/>
      <w:szCs w:val="20"/>
    </w:rPr>
  </w:style>
  <w:style w:type="character" w:customStyle="1" w:styleId="af1">
    <w:name w:val="Тема примечания Знак"/>
    <w:link w:val="af2"/>
    <w:uiPriority w:val="99"/>
    <w:semiHidden/>
    <w:locked/>
    <w:rsid w:val="00D500B6"/>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D500B6"/>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D500B6"/>
    <w:rPr>
      <w:rFonts w:cs="Times New Roman"/>
      <w:b/>
      <w:bCs/>
      <w:sz w:val="20"/>
      <w:szCs w:val="20"/>
    </w:rPr>
  </w:style>
  <w:style w:type="character" w:customStyle="1" w:styleId="af3">
    <w:name w:val="Текст выноски Знак"/>
    <w:link w:val="af4"/>
    <w:uiPriority w:val="99"/>
    <w:semiHidden/>
    <w:locked/>
    <w:rsid w:val="00D500B6"/>
    <w:rPr>
      <w:rFonts w:ascii="Segoe UI" w:hAnsi="Segoe UI" w:cs="Segoe UI"/>
      <w:sz w:val="18"/>
      <w:szCs w:val="18"/>
      <w:lang w:eastAsia="ru-RU"/>
    </w:rPr>
  </w:style>
  <w:style w:type="paragraph" w:styleId="af4">
    <w:name w:val="Balloon Text"/>
    <w:basedOn w:val="a0"/>
    <w:link w:val="af3"/>
    <w:uiPriority w:val="99"/>
    <w:semiHidden/>
    <w:rsid w:val="00D500B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D500B6"/>
    <w:rPr>
      <w:rFonts w:ascii="Segoe UI" w:hAnsi="Segoe UI" w:cs="Segoe UI"/>
      <w:sz w:val="18"/>
      <w:szCs w:val="18"/>
    </w:rPr>
  </w:style>
  <w:style w:type="character" w:customStyle="1" w:styleId="apple-converted-space">
    <w:name w:val="apple-converted-space"/>
    <w:uiPriority w:val="99"/>
    <w:rsid w:val="00D500B6"/>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D500B6"/>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D500B6"/>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D500B6"/>
    <w:rPr>
      <w:rFonts w:ascii="Times New Roman" w:hAnsi="Times New Roman"/>
      <w:sz w:val="24"/>
    </w:rPr>
  </w:style>
  <w:style w:type="paragraph" w:customStyle="1" w:styleId="af8">
    <w:name w:val="а Вопросы ПТК"/>
    <w:basedOn w:val="a0"/>
    <w:link w:val="af9"/>
    <w:uiPriority w:val="99"/>
    <w:rsid w:val="00D500B6"/>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D500B6"/>
    <w:rPr>
      <w:rFonts w:ascii="Times New Roman" w:hAnsi="Times New Roman"/>
      <w:b/>
      <w:i/>
      <w:sz w:val="24"/>
    </w:rPr>
  </w:style>
  <w:style w:type="paragraph" w:customStyle="1" w:styleId="a">
    <w:name w:val="а Список маркированный"/>
    <w:basedOn w:val="a0"/>
    <w:uiPriority w:val="99"/>
    <w:rsid w:val="00D500B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D500B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D500B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D500B6"/>
    <w:rPr>
      <w:rFonts w:ascii="Times New Roman" w:hAnsi="Times New Roman" w:cs="Times New Roman"/>
      <w:color w:val="000000"/>
      <w:sz w:val="22"/>
      <w:szCs w:val="22"/>
    </w:rPr>
  </w:style>
  <w:style w:type="character" w:styleId="afb">
    <w:name w:val="Emphasis"/>
    <w:uiPriority w:val="99"/>
    <w:qFormat/>
    <w:rsid w:val="00D500B6"/>
    <w:rPr>
      <w:rFonts w:cs="Times New Roman"/>
      <w:i/>
      <w:iCs/>
    </w:rPr>
  </w:style>
  <w:style w:type="paragraph" w:styleId="afc">
    <w:name w:val="Body Text Indent"/>
    <w:basedOn w:val="a0"/>
    <w:link w:val="afd"/>
    <w:uiPriority w:val="99"/>
    <w:rsid w:val="00D500B6"/>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D500B6"/>
    <w:rPr>
      <w:rFonts w:ascii="Times New Roman" w:hAnsi="Times New Roman" w:cs="Times New Roman"/>
      <w:sz w:val="20"/>
      <w:szCs w:val="20"/>
      <w:lang w:eastAsia="ar-SA" w:bidi="ar-SA"/>
    </w:rPr>
  </w:style>
  <w:style w:type="character" w:styleId="afe">
    <w:name w:val="Strong"/>
    <w:uiPriority w:val="99"/>
    <w:qFormat/>
    <w:rsid w:val="00D500B6"/>
    <w:rPr>
      <w:rFonts w:cs="Times New Roman"/>
      <w:b/>
      <w:bCs/>
    </w:rPr>
  </w:style>
  <w:style w:type="paragraph" w:styleId="z-">
    <w:name w:val="HTML Top of Form"/>
    <w:basedOn w:val="a0"/>
    <w:next w:val="a0"/>
    <w:link w:val="z-0"/>
    <w:hidden/>
    <w:uiPriority w:val="99"/>
    <w:semiHidden/>
    <w:rsid w:val="00D500B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D500B6"/>
    <w:rPr>
      <w:rFonts w:ascii="Arial" w:hAnsi="Arial" w:cs="Arial"/>
      <w:vanish/>
      <w:sz w:val="16"/>
      <w:szCs w:val="16"/>
      <w:lang w:eastAsia="ru-RU"/>
    </w:rPr>
  </w:style>
  <w:style w:type="paragraph" w:styleId="z-1">
    <w:name w:val="HTML Bottom of Form"/>
    <w:basedOn w:val="a0"/>
    <w:next w:val="a0"/>
    <w:link w:val="z-2"/>
    <w:hidden/>
    <w:uiPriority w:val="99"/>
    <w:semiHidden/>
    <w:rsid w:val="00D500B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D500B6"/>
    <w:rPr>
      <w:rFonts w:ascii="Arial" w:hAnsi="Arial" w:cs="Arial"/>
      <w:vanish/>
      <w:sz w:val="16"/>
      <w:szCs w:val="16"/>
      <w:lang w:eastAsia="ru-RU"/>
    </w:rPr>
  </w:style>
  <w:style w:type="paragraph" w:customStyle="1" w:styleId="p25">
    <w:name w:val="p25"/>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D500B6"/>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D500B6"/>
    <w:pPr>
      <w:spacing w:after="120"/>
    </w:pPr>
  </w:style>
  <w:style w:type="character" w:customStyle="1" w:styleId="aff1">
    <w:name w:val="Основной текст Знак"/>
    <w:link w:val="aff0"/>
    <w:uiPriority w:val="99"/>
    <w:locked/>
    <w:rsid w:val="00D500B6"/>
    <w:rPr>
      <w:rFonts w:cs="Times New Roman"/>
    </w:rPr>
  </w:style>
  <w:style w:type="paragraph" w:customStyle="1" w:styleId="210">
    <w:name w:val="Основной текст 21"/>
    <w:basedOn w:val="a0"/>
    <w:uiPriority w:val="99"/>
    <w:rsid w:val="00D500B6"/>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D500B6"/>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D500B6"/>
    <w:rPr>
      <w:rFonts w:ascii="Times New Roman" w:hAnsi="Times New Roman" w:cs="Times New Roman"/>
      <w:color w:val="000000"/>
      <w:w w:val="115"/>
      <w:sz w:val="28"/>
      <w:szCs w:val="28"/>
    </w:rPr>
  </w:style>
  <w:style w:type="paragraph" w:customStyle="1" w:styleId="text">
    <w:name w:val="text"/>
    <w:basedOn w:val="a0"/>
    <w:link w:val="text0"/>
    <w:uiPriority w:val="99"/>
    <w:rsid w:val="00D500B6"/>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D500B6"/>
    <w:rPr>
      <w:rFonts w:ascii="Times New Roman" w:hAnsi="Times New Roman" w:cs="Times New Roman"/>
      <w:sz w:val="28"/>
      <w:szCs w:val="28"/>
      <w:lang w:eastAsia="ru-RU"/>
    </w:rPr>
  </w:style>
  <w:style w:type="paragraph" w:customStyle="1" w:styleId="Default">
    <w:name w:val="Default"/>
    <w:uiPriority w:val="99"/>
    <w:rsid w:val="00D500B6"/>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D500B6"/>
    <w:rPr>
      <w:rFonts w:ascii="Times New Roman" w:eastAsia="Times New Roman" w:hAnsi="Times New Roman"/>
    </w:rPr>
  </w:style>
  <w:style w:type="paragraph" w:customStyle="1" w:styleId="15">
    <w:name w:val="Основной текст1"/>
    <w:basedOn w:val="a0"/>
    <w:uiPriority w:val="99"/>
    <w:rsid w:val="00D500B6"/>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D500B6"/>
    <w:rPr>
      <w:rFonts w:ascii="TimesNewRomanPSMT" w:hAnsi="TimesNewRomanPSMT" w:cs="Times New Roman"/>
      <w:color w:val="000000"/>
      <w:sz w:val="24"/>
      <w:szCs w:val="24"/>
    </w:rPr>
  </w:style>
  <w:style w:type="character" w:customStyle="1" w:styleId="fontstyle21">
    <w:name w:val="fontstyle21"/>
    <w:uiPriority w:val="99"/>
    <w:rsid w:val="00D500B6"/>
    <w:rPr>
      <w:rFonts w:ascii="TimesNewRomanPSMT" w:hAnsi="TimesNewRomanPSMT" w:cs="Times New Roman"/>
      <w:color w:val="000000"/>
      <w:sz w:val="24"/>
      <w:szCs w:val="24"/>
    </w:rPr>
  </w:style>
  <w:style w:type="character" w:customStyle="1" w:styleId="fontstyle11">
    <w:name w:val="fontstyle11"/>
    <w:uiPriority w:val="99"/>
    <w:rsid w:val="00D500B6"/>
    <w:rPr>
      <w:rFonts w:ascii="TimesNewRomanPSMT" w:hAnsi="TimesNewRomanPSMT" w:cs="Times New Roman"/>
      <w:color w:val="000000"/>
      <w:sz w:val="24"/>
      <w:szCs w:val="24"/>
    </w:rPr>
  </w:style>
  <w:style w:type="character" w:customStyle="1" w:styleId="fontstyle31">
    <w:name w:val="fontstyle31"/>
    <w:uiPriority w:val="99"/>
    <w:rsid w:val="00D500B6"/>
    <w:rPr>
      <w:rFonts w:ascii="TimesNewRomanPSMT" w:hAnsi="TimesNewRomanPSMT" w:cs="Times New Roman"/>
      <w:color w:val="000000"/>
      <w:sz w:val="22"/>
      <w:szCs w:val="22"/>
    </w:rPr>
  </w:style>
  <w:style w:type="character" w:customStyle="1" w:styleId="16">
    <w:name w:val="Основной текст Знак1"/>
    <w:uiPriority w:val="99"/>
    <w:rsid w:val="00D500B6"/>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D500B6"/>
    <w:rPr>
      <w:rFonts w:ascii="Verdana" w:hAnsi="Verdana"/>
      <w:color w:val="494949"/>
      <w:sz w:val="12"/>
      <w:lang w:eastAsia="ru-RU"/>
    </w:rPr>
  </w:style>
  <w:style w:type="paragraph" w:customStyle="1" w:styleId="Style5">
    <w:name w:val="Style5"/>
    <w:basedOn w:val="a0"/>
    <w:uiPriority w:val="99"/>
    <w:rsid w:val="00D500B6"/>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D500B6"/>
    <w:rPr>
      <w:rFonts w:cs="Times New Roman"/>
    </w:rPr>
  </w:style>
  <w:style w:type="character" w:customStyle="1" w:styleId="c4">
    <w:name w:val="c4"/>
    <w:uiPriority w:val="99"/>
    <w:rsid w:val="00D500B6"/>
    <w:rPr>
      <w:rFonts w:cs="Times New Roman"/>
    </w:rPr>
  </w:style>
  <w:style w:type="character" w:customStyle="1" w:styleId="grame">
    <w:name w:val="grame"/>
    <w:uiPriority w:val="99"/>
    <w:rsid w:val="00D500B6"/>
  </w:style>
  <w:style w:type="paragraph" w:customStyle="1" w:styleId="aff3">
    <w:name w:val="a"/>
    <w:basedOn w:val="a0"/>
    <w:uiPriority w:val="99"/>
    <w:rsid w:val="00D500B6"/>
    <w:pPr>
      <w:spacing w:before="100" w:beforeAutospacing="1" w:after="100" w:afterAutospacing="1" w:line="240" w:lineRule="auto"/>
    </w:pPr>
    <w:rPr>
      <w:rFonts w:ascii="Times New Roman" w:hAnsi="Times New Roman"/>
      <w:sz w:val="24"/>
      <w:szCs w:val="24"/>
      <w:lang w:eastAsia="ru-RU"/>
    </w:rPr>
  </w:style>
  <w:style w:type="paragraph" w:customStyle="1" w:styleId="p2">
    <w:name w:val="p2"/>
    <w:basedOn w:val="a0"/>
    <w:uiPriority w:val="99"/>
    <w:rsid w:val="008932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5">
    <w:name w:val="s5"/>
    <w:uiPriority w:val="99"/>
    <w:rsid w:val="008932E0"/>
    <w:rPr>
      <w:rFonts w:cs="Times New Roman"/>
    </w:rPr>
  </w:style>
  <w:style w:type="character" w:customStyle="1" w:styleId="s6">
    <w:name w:val="s6"/>
    <w:uiPriority w:val="99"/>
    <w:rsid w:val="008932E0"/>
    <w:rPr>
      <w:rFonts w:cs="Times New Roman"/>
    </w:rPr>
  </w:style>
  <w:style w:type="character" w:customStyle="1" w:styleId="s4">
    <w:name w:val="s4"/>
    <w:uiPriority w:val="99"/>
    <w:rsid w:val="008932E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532242">
      <w:marLeft w:val="0"/>
      <w:marRight w:val="0"/>
      <w:marTop w:val="0"/>
      <w:marBottom w:val="0"/>
      <w:divBdr>
        <w:top w:val="none" w:sz="0" w:space="0" w:color="auto"/>
        <w:left w:val="none" w:sz="0" w:space="0" w:color="auto"/>
        <w:bottom w:val="none" w:sz="0" w:space="0" w:color="auto"/>
        <w:right w:val="none" w:sz="0" w:space="0" w:color="auto"/>
      </w:divBdr>
    </w:div>
    <w:div w:id="1195532243">
      <w:marLeft w:val="0"/>
      <w:marRight w:val="0"/>
      <w:marTop w:val="0"/>
      <w:marBottom w:val="0"/>
      <w:divBdr>
        <w:top w:val="none" w:sz="0" w:space="0" w:color="auto"/>
        <w:left w:val="none" w:sz="0" w:space="0" w:color="auto"/>
        <w:bottom w:val="none" w:sz="0" w:space="0" w:color="auto"/>
        <w:right w:val="none" w:sz="0" w:space="0" w:color="auto"/>
      </w:divBdr>
    </w:div>
    <w:div w:id="1195532244">
      <w:marLeft w:val="0"/>
      <w:marRight w:val="0"/>
      <w:marTop w:val="0"/>
      <w:marBottom w:val="0"/>
      <w:divBdr>
        <w:top w:val="none" w:sz="0" w:space="0" w:color="auto"/>
        <w:left w:val="none" w:sz="0" w:space="0" w:color="auto"/>
        <w:bottom w:val="none" w:sz="0" w:space="0" w:color="auto"/>
        <w:right w:val="none" w:sz="0" w:space="0" w:color="auto"/>
      </w:divBdr>
    </w:div>
    <w:div w:id="1195532246">
      <w:marLeft w:val="0"/>
      <w:marRight w:val="0"/>
      <w:marTop w:val="0"/>
      <w:marBottom w:val="0"/>
      <w:divBdr>
        <w:top w:val="none" w:sz="0" w:space="0" w:color="auto"/>
        <w:left w:val="none" w:sz="0" w:space="0" w:color="auto"/>
        <w:bottom w:val="none" w:sz="0" w:space="0" w:color="auto"/>
        <w:right w:val="none" w:sz="0" w:space="0" w:color="auto"/>
      </w:divBdr>
      <w:divsChild>
        <w:div w:id="1195532247">
          <w:marLeft w:val="0"/>
          <w:marRight w:val="0"/>
          <w:marTop w:val="0"/>
          <w:marBottom w:val="0"/>
          <w:divBdr>
            <w:top w:val="none" w:sz="0" w:space="0" w:color="auto"/>
            <w:left w:val="none" w:sz="0" w:space="0" w:color="auto"/>
            <w:bottom w:val="none" w:sz="0" w:space="0" w:color="auto"/>
            <w:right w:val="none" w:sz="0" w:space="0" w:color="auto"/>
          </w:divBdr>
          <w:divsChild>
            <w:div w:id="1195532245">
              <w:marLeft w:val="0"/>
              <w:marRight w:val="0"/>
              <w:marTop w:val="0"/>
              <w:marBottom w:val="0"/>
              <w:divBdr>
                <w:top w:val="none" w:sz="0" w:space="0" w:color="auto"/>
                <w:left w:val="none" w:sz="0" w:space="0" w:color="auto"/>
                <w:bottom w:val="none" w:sz="0" w:space="0" w:color="auto"/>
                <w:right w:val="none" w:sz="0" w:space="0" w:color="auto"/>
              </w:divBdr>
            </w:div>
          </w:divsChild>
        </w:div>
        <w:div w:id="1195532249">
          <w:marLeft w:val="0"/>
          <w:marRight w:val="0"/>
          <w:marTop w:val="0"/>
          <w:marBottom w:val="0"/>
          <w:divBdr>
            <w:top w:val="none" w:sz="0" w:space="0" w:color="auto"/>
            <w:left w:val="none" w:sz="0" w:space="0" w:color="auto"/>
            <w:bottom w:val="none" w:sz="0" w:space="0" w:color="auto"/>
            <w:right w:val="none" w:sz="0" w:space="0" w:color="auto"/>
          </w:divBdr>
        </w:div>
      </w:divsChild>
    </w:div>
    <w:div w:id="1195532248">
      <w:marLeft w:val="0"/>
      <w:marRight w:val="0"/>
      <w:marTop w:val="0"/>
      <w:marBottom w:val="0"/>
      <w:divBdr>
        <w:top w:val="none" w:sz="0" w:space="0" w:color="auto"/>
        <w:left w:val="none" w:sz="0" w:space="0" w:color="auto"/>
        <w:bottom w:val="none" w:sz="0" w:space="0" w:color="auto"/>
        <w:right w:val="none" w:sz="0" w:space="0" w:color="auto"/>
      </w:divBdr>
    </w:div>
    <w:div w:id="1195532250">
      <w:marLeft w:val="0"/>
      <w:marRight w:val="0"/>
      <w:marTop w:val="0"/>
      <w:marBottom w:val="0"/>
      <w:divBdr>
        <w:top w:val="none" w:sz="0" w:space="0" w:color="auto"/>
        <w:left w:val="none" w:sz="0" w:space="0" w:color="auto"/>
        <w:bottom w:val="none" w:sz="0" w:space="0" w:color="auto"/>
        <w:right w:val="none" w:sz="0" w:space="0" w:color="auto"/>
      </w:divBdr>
    </w:div>
    <w:div w:id="1195532251">
      <w:marLeft w:val="0"/>
      <w:marRight w:val="0"/>
      <w:marTop w:val="0"/>
      <w:marBottom w:val="0"/>
      <w:divBdr>
        <w:top w:val="none" w:sz="0" w:space="0" w:color="auto"/>
        <w:left w:val="none" w:sz="0" w:space="0" w:color="auto"/>
        <w:bottom w:val="none" w:sz="0" w:space="0" w:color="auto"/>
        <w:right w:val="none" w:sz="0" w:space="0" w:color="auto"/>
      </w:divBdr>
    </w:div>
    <w:div w:id="11955322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37</Pages>
  <Words>11169</Words>
  <Characters>63668</Characters>
  <Application>Microsoft Office Word</Application>
  <DocSecurity>0</DocSecurity>
  <Lines>530</Lines>
  <Paragraphs>149</Paragraphs>
  <ScaleCrop>false</ScaleCrop>
  <Company>diakov.net</Company>
  <LinksUpToDate>false</LinksUpToDate>
  <CharactersWithSpaces>74688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54</cp:revision>
  <cp:lastPrinted>2020-04-15T21:14:00Z</cp:lastPrinted>
  <dcterms:created xsi:type="dcterms:W3CDTF">2019-10-01T07:01:00Z</dcterms:created>
  <dcterms:modified xsi:type="dcterms:W3CDTF">2022-01-21T12:13:00Z</dcterms:modified>
</cp:coreProperties>
</file>